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827A" w14:textId="6E54D06C" w:rsidR="00473703" w:rsidRPr="0074798C" w:rsidRDefault="00473703" w:rsidP="0074798C">
      <w:r>
        <w:rPr>
          <w:rStyle w:val="dnA"/>
          <w:noProof/>
          <w:lang w:eastAsia="cs-CZ"/>
        </w:rPr>
        <w:drawing>
          <wp:anchor distT="0" distB="0" distL="0" distR="0" simplePos="0" relativeHeight="251659264" behindDoc="0" locked="0" layoutInCell="1" allowOverlap="1" wp14:anchorId="325215FF" wp14:editId="02343721">
            <wp:simplePos x="0" y="0"/>
            <wp:positionH relativeFrom="page">
              <wp:posOffset>564722</wp:posOffset>
            </wp:positionH>
            <wp:positionV relativeFrom="line">
              <wp:posOffset>-585735</wp:posOffset>
            </wp:positionV>
            <wp:extent cx="1402080" cy="59309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5"/>
                    <a:stretch>
                      <a:fillRect/>
                    </a:stretch>
                  </pic:blipFill>
                  <pic:spPr>
                    <a:xfrm>
                      <a:off x="0" y="0"/>
                      <a:ext cx="1402080" cy="593090"/>
                    </a:xfrm>
                    <a:prstGeom prst="rect">
                      <a:avLst/>
                    </a:prstGeom>
                    <a:ln w="12700" cap="flat">
                      <a:noFill/>
                      <a:miter lim="400000"/>
                    </a:ln>
                    <a:effectLst/>
                  </pic:spPr>
                </pic:pic>
              </a:graphicData>
            </a:graphic>
          </wp:anchor>
        </w:drawing>
      </w:r>
    </w:p>
    <w:p w14:paraId="65026351" w14:textId="77777777" w:rsidR="00631D52" w:rsidRDefault="00631D52" w:rsidP="002A44C7">
      <w:pPr>
        <w:jc w:val="center"/>
        <w:rPr>
          <w:b/>
          <w:bCs/>
          <w:sz w:val="28"/>
          <w:szCs w:val="28"/>
        </w:rPr>
      </w:pPr>
    </w:p>
    <w:p w14:paraId="603902D4" w14:textId="0B7847AD" w:rsidR="00EB03DD" w:rsidRDefault="007B008F" w:rsidP="002A44C7">
      <w:pPr>
        <w:jc w:val="center"/>
        <w:rPr>
          <w:b/>
          <w:bCs/>
          <w:color w:val="000000" w:themeColor="text1"/>
          <w:sz w:val="36"/>
          <w:szCs w:val="36"/>
        </w:rPr>
      </w:pPr>
      <w:r>
        <w:rPr>
          <w:b/>
          <w:bCs/>
          <w:color w:val="000000" w:themeColor="text1"/>
          <w:sz w:val="36"/>
          <w:szCs w:val="36"/>
        </w:rPr>
        <w:t>Tradiční f</w:t>
      </w:r>
      <w:r w:rsidR="005C11D6">
        <w:rPr>
          <w:b/>
          <w:bCs/>
          <w:color w:val="000000" w:themeColor="text1"/>
          <w:sz w:val="36"/>
          <w:szCs w:val="36"/>
        </w:rPr>
        <w:t xml:space="preserve">estival </w:t>
      </w:r>
      <w:r w:rsidR="009708D7">
        <w:rPr>
          <w:b/>
          <w:bCs/>
          <w:color w:val="000000" w:themeColor="text1"/>
          <w:sz w:val="36"/>
          <w:szCs w:val="36"/>
        </w:rPr>
        <w:t>D</w:t>
      </w:r>
      <w:r w:rsidR="00514ECF" w:rsidRPr="004B6124">
        <w:rPr>
          <w:b/>
          <w:bCs/>
          <w:color w:val="000000" w:themeColor="text1"/>
          <w:sz w:val="36"/>
          <w:szCs w:val="36"/>
        </w:rPr>
        <w:t xml:space="preserve">en hrdinů </w:t>
      </w:r>
      <w:r w:rsidR="005C11D6">
        <w:rPr>
          <w:b/>
          <w:bCs/>
          <w:color w:val="000000" w:themeColor="text1"/>
          <w:sz w:val="36"/>
          <w:szCs w:val="36"/>
        </w:rPr>
        <w:t xml:space="preserve">letos </w:t>
      </w:r>
      <w:r w:rsidR="00EB03DD">
        <w:rPr>
          <w:b/>
          <w:bCs/>
          <w:color w:val="000000" w:themeColor="text1"/>
          <w:sz w:val="36"/>
          <w:szCs w:val="36"/>
        </w:rPr>
        <w:t xml:space="preserve">poprvé v Praze </w:t>
      </w:r>
    </w:p>
    <w:p w14:paraId="08AE43D7" w14:textId="356E36CC" w:rsidR="005C11D6" w:rsidRDefault="005C11D6" w:rsidP="002A44C7">
      <w:pPr>
        <w:jc w:val="center"/>
        <w:rPr>
          <w:b/>
          <w:bCs/>
          <w:color w:val="000000" w:themeColor="text1"/>
          <w:sz w:val="36"/>
          <w:szCs w:val="36"/>
        </w:rPr>
      </w:pPr>
      <w:r>
        <w:rPr>
          <w:b/>
          <w:bCs/>
          <w:color w:val="000000" w:themeColor="text1"/>
          <w:sz w:val="36"/>
          <w:szCs w:val="36"/>
        </w:rPr>
        <w:t>představí humanitární základnu</w:t>
      </w:r>
    </w:p>
    <w:p w14:paraId="07FE3C85" w14:textId="43EF9B6F" w:rsidR="0074798C" w:rsidRDefault="005C11D6" w:rsidP="002A44C7">
      <w:pPr>
        <w:jc w:val="center"/>
        <w:rPr>
          <w:b/>
          <w:bCs/>
          <w:color w:val="000000" w:themeColor="text1"/>
          <w:sz w:val="36"/>
          <w:szCs w:val="36"/>
        </w:rPr>
      </w:pPr>
      <w:r>
        <w:rPr>
          <w:b/>
          <w:bCs/>
          <w:color w:val="000000" w:themeColor="text1"/>
          <w:sz w:val="36"/>
          <w:szCs w:val="36"/>
        </w:rPr>
        <w:t>N</w:t>
      </w:r>
      <w:r w:rsidR="00514ECF" w:rsidRPr="004B6124">
        <w:rPr>
          <w:b/>
          <w:bCs/>
          <w:color w:val="000000" w:themeColor="text1"/>
          <w:sz w:val="36"/>
          <w:szCs w:val="36"/>
        </w:rPr>
        <w:t>a Výstavišti</w:t>
      </w:r>
      <w:r>
        <w:rPr>
          <w:b/>
          <w:bCs/>
          <w:color w:val="000000" w:themeColor="text1"/>
          <w:sz w:val="36"/>
          <w:szCs w:val="36"/>
        </w:rPr>
        <w:t xml:space="preserve">! </w:t>
      </w:r>
    </w:p>
    <w:p w14:paraId="79C90BC1" w14:textId="77777777" w:rsidR="00F628C7" w:rsidRPr="004B6124" w:rsidRDefault="00F628C7" w:rsidP="002A44C7">
      <w:pPr>
        <w:jc w:val="center"/>
        <w:rPr>
          <w:b/>
          <w:bCs/>
          <w:color w:val="000000" w:themeColor="text1"/>
          <w:sz w:val="36"/>
          <w:szCs w:val="36"/>
        </w:rPr>
      </w:pPr>
    </w:p>
    <w:p w14:paraId="15CB7366" w14:textId="15A128B7" w:rsidR="005C584B" w:rsidRDefault="005C11D6" w:rsidP="004B6124">
      <w:pPr>
        <w:jc w:val="center"/>
        <w:rPr>
          <w:b/>
          <w:bCs/>
          <w:i/>
          <w:iCs/>
          <w:color w:val="000000" w:themeColor="text1"/>
        </w:rPr>
      </w:pPr>
      <w:r>
        <w:rPr>
          <w:b/>
          <w:bCs/>
          <w:i/>
          <w:iCs/>
          <w:color w:val="000000" w:themeColor="text1"/>
        </w:rPr>
        <w:t>Jak by probíhalo řešení</w:t>
      </w:r>
      <w:r w:rsidR="005C584B">
        <w:rPr>
          <w:b/>
          <w:bCs/>
          <w:i/>
          <w:iCs/>
          <w:color w:val="000000" w:themeColor="text1"/>
        </w:rPr>
        <w:t xml:space="preserve"> krizové situace</w:t>
      </w:r>
      <w:r>
        <w:rPr>
          <w:b/>
          <w:bCs/>
          <w:i/>
          <w:iCs/>
          <w:color w:val="000000" w:themeColor="text1"/>
        </w:rPr>
        <w:t xml:space="preserve"> v naší zemi</w:t>
      </w:r>
      <w:r w:rsidR="005C584B">
        <w:rPr>
          <w:b/>
          <w:bCs/>
          <w:i/>
          <w:iCs/>
          <w:color w:val="000000" w:themeColor="text1"/>
        </w:rPr>
        <w:t xml:space="preserve">? I na to odpoví další ročník akce </w:t>
      </w:r>
    </w:p>
    <w:p w14:paraId="1575A602" w14:textId="051BA053" w:rsidR="005C584B" w:rsidRPr="005C584B" w:rsidRDefault="005C584B" w:rsidP="004B6124">
      <w:pPr>
        <w:jc w:val="center"/>
        <w:rPr>
          <w:b/>
          <w:bCs/>
          <w:i/>
          <w:iCs/>
          <w:color w:val="000000" w:themeColor="text1"/>
        </w:rPr>
      </w:pPr>
      <w:r>
        <w:rPr>
          <w:b/>
          <w:bCs/>
          <w:i/>
          <w:iCs/>
          <w:color w:val="000000" w:themeColor="text1"/>
        </w:rPr>
        <w:t>Den hrdinů Na Výstavišti</w:t>
      </w:r>
      <w:r w:rsidR="005C11D6">
        <w:rPr>
          <w:b/>
          <w:bCs/>
          <w:i/>
          <w:iCs/>
          <w:color w:val="000000" w:themeColor="text1"/>
        </w:rPr>
        <w:t xml:space="preserve">, kde </w:t>
      </w:r>
      <w:r w:rsidR="00F628C7">
        <w:rPr>
          <w:b/>
          <w:bCs/>
          <w:i/>
          <w:iCs/>
          <w:color w:val="000000" w:themeColor="text1"/>
        </w:rPr>
        <w:t xml:space="preserve">letos </w:t>
      </w:r>
      <w:r w:rsidR="005C11D6">
        <w:rPr>
          <w:b/>
          <w:bCs/>
          <w:i/>
          <w:iCs/>
          <w:color w:val="000000" w:themeColor="text1"/>
        </w:rPr>
        <w:t xml:space="preserve">vyroste </w:t>
      </w:r>
      <w:r w:rsidR="00F628C7">
        <w:rPr>
          <w:b/>
          <w:bCs/>
          <w:i/>
          <w:iCs/>
          <w:color w:val="000000" w:themeColor="text1"/>
        </w:rPr>
        <w:t>m</w:t>
      </w:r>
      <w:r w:rsidR="00F628C7" w:rsidRPr="00F628C7">
        <w:rPr>
          <w:b/>
          <w:bCs/>
          <w:i/>
          <w:iCs/>
          <w:color w:val="000000" w:themeColor="text1"/>
        </w:rPr>
        <w:t>ateriální základna humanitární pomoci</w:t>
      </w:r>
      <w:r w:rsidR="00F628C7">
        <w:rPr>
          <w:b/>
          <w:bCs/>
          <w:i/>
          <w:iCs/>
          <w:color w:val="000000" w:themeColor="text1"/>
        </w:rPr>
        <w:t xml:space="preserve"> pod taktovkou Hasičského záchranného sboru a dalších složek IZS</w:t>
      </w:r>
      <w:r w:rsidR="00D10E20">
        <w:rPr>
          <w:b/>
          <w:bCs/>
          <w:i/>
          <w:iCs/>
          <w:color w:val="000000" w:themeColor="text1"/>
        </w:rPr>
        <w:t>.</w:t>
      </w:r>
      <w:r w:rsidR="00F628C7">
        <w:rPr>
          <w:b/>
          <w:bCs/>
          <w:i/>
          <w:iCs/>
          <w:color w:val="000000" w:themeColor="text1"/>
        </w:rPr>
        <w:t xml:space="preserve"> </w:t>
      </w:r>
    </w:p>
    <w:p w14:paraId="75600DBF" w14:textId="0ED87E73" w:rsidR="0031000B" w:rsidRPr="008417AE" w:rsidRDefault="0031000B" w:rsidP="0031000B">
      <w:pPr>
        <w:rPr>
          <w:color w:val="000000" w:themeColor="text1"/>
        </w:rPr>
      </w:pPr>
    </w:p>
    <w:p w14:paraId="2277C152" w14:textId="77777777" w:rsidR="0074798C" w:rsidRPr="008417AE" w:rsidRDefault="0074798C" w:rsidP="0031000B">
      <w:pPr>
        <w:rPr>
          <w:color w:val="000000" w:themeColor="text1"/>
        </w:rPr>
      </w:pPr>
    </w:p>
    <w:p w14:paraId="109562E2" w14:textId="5FDFB539" w:rsidR="00F628C7" w:rsidRDefault="00F628C7" w:rsidP="00514ECF">
      <w:pPr>
        <w:jc w:val="both"/>
        <w:rPr>
          <w:b/>
          <w:bCs/>
          <w:color w:val="000000" w:themeColor="text1"/>
        </w:rPr>
      </w:pPr>
      <w:r>
        <w:rPr>
          <w:b/>
          <w:bCs/>
          <w:color w:val="000000" w:themeColor="text1"/>
        </w:rPr>
        <w:t>Září,</w:t>
      </w:r>
      <w:r w:rsidR="005C584B" w:rsidRPr="008417AE">
        <w:rPr>
          <w:b/>
          <w:bCs/>
          <w:color w:val="000000" w:themeColor="text1"/>
        </w:rPr>
        <w:t xml:space="preserve"> </w:t>
      </w:r>
      <w:r w:rsidR="00D10E20" w:rsidRPr="008417AE">
        <w:rPr>
          <w:b/>
          <w:bCs/>
          <w:color w:val="000000" w:themeColor="text1"/>
        </w:rPr>
        <w:t>202</w:t>
      </w:r>
      <w:r w:rsidR="00D10E20">
        <w:rPr>
          <w:b/>
          <w:bCs/>
          <w:color w:val="000000" w:themeColor="text1"/>
        </w:rPr>
        <w:t>4</w:t>
      </w:r>
      <w:r w:rsidR="00D10E20" w:rsidRPr="008417AE">
        <w:rPr>
          <w:b/>
          <w:bCs/>
          <w:color w:val="000000" w:themeColor="text1"/>
        </w:rPr>
        <w:t xml:space="preserve"> </w:t>
      </w:r>
      <w:r w:rsidR="002A44C7" w:rsidRPr="008417AE">
        <w:rPr>
          <w:b/>
          <w:bCs/>
          <w:color w:val="000000" w:themeColor="text1"/>
        </w:rPr>
        <w:t xml:space="preserve">– </w:t>
      </w:r>
      <w:r>
        <w:rPr>
          <w:b/>
          <w:bCs/>
          <w:color w:val="000000" w:themeColor="text1"/>
        </w:rPr>
        <w:t xml:space="preserve">Devátý ročník rodinného festivalu </w:t>
      </w:r>
      <w:r w:rsidR="000C2ACD">
        <w:rPr>
          <w:b/>
          <w:bCs/>
          <w:color w:val="000000" w:themeColor="text1"/>
        </w:rPr>
        <w:t xml:space="preserve">Den hrdinů na Výstavišti představí </w:t>
      </w:r>
      <w:r w:rsidR="00FD08A4" w:rsidRPr="008417AE">
        <w:rPr>
          <w:b/>
          <w:bCs/>
          <w:color w:val="000000" w:themeColor="text1"/>
        </w:rPr>
        <w:t>složky integrovaného záchranného</w:t>
      </w:r>
      <w:r w:rsidR="00FD08A4">
        <w:rPr>
          <w:b/>
          <w:bCs/>
          <w:color w:val="000000" w:themeColor="text1"/>
        </w:rPr>
        <w:t xml:space="preserve"> </w:t>
      </w:r>
      <w:r w:rsidR="00416B31">
        <w:rPr>
          <w:b/>
          <w:bCs/>
          <w:color w:val="000000" w:themeColor="text1"/>
        </w:rPr>
        <w:t xml:space="preserve">systému </w:t>
      </w:r>
      <w:r w:rsidR="007B008F">
        <w:rPr>
          <w:b/>
          <w:bCs/>
          <w:color w:val="000000" w:themeColor="text1"/>
        </w:rPr>
        <w:t xml:space="preserve">a další organizace </w:t>
      </w:r>
      <w:r w:rsidR="00FD08A4">
        <w:rPr>
          <w:b/>
          <w:bCs/>
          <w:color w:val="000000" w:themeColor="text1"/>
        </w:rPr>
        <w:t>v rámci celodenního programu 2</w:t>
      </w:r>
      <w:r w:rsidR="009708D7">
        <w:rPr>
          <w:b/>
          <w:bCs/>
          <w:color w:val="000000" w:themeColor="text1"/>
        </w:rPr>
        <w:t>8.</w:t>
      </w:r>
      <w:r w:rsidR="00FD08A4">
        <w:rPr>
          <w:b/>
          <w:bCs/>
          <w:color w:val="000000" w:themeColor="text1"/>
        </w:rPr>
        <w:t xml:space="preserve">9. od 11.00 do 17.00 hodin na Výstavišti v open air části (přilehlá oblast kolem Bruselské cesty) a v Křižíkově pavilonu B. Letos festival </w:t>
      </w:r>
      <w:r w:rsidR="00416B31">
        <w:rPr>
          <w:b/>
          <w:bCs/>
          <w:color w:val="000000" w:themeColor="text1"/>
        </w:rPr>
        <w:t>nabídne</w:t>
      </w:r>
      <w:r w:rsidR="00FD08A4">
        <w:rPr>
          <w:b/>
          <w:bCs/>
          <w:color w:val="000000" w:themeColor="text1"/>
        </w:rPr>
        <w:t xml:space="preserve"> jednu unikátní novinku, a to zkušební výstav</w:t>
      </w:r>
      <w:r w:rsidR="00724565">
        <w:rPr>
          <w:b/>
          <w:bCs/>
          <w:color w:val="000000" w:themeColor="text1"/>
        </w:rPr>
        <w:t>b</w:t>
      </w:r>
      <w:r w:rsidR="00FD08A4">
        <w:rPr>
          <w:b/>
          <w:bCs/>
          <w:color w:val="000000" w:themeColor="text1"/>
        </w:rPr>
        <w:t>u m</w:t>
      </w:r>
      <w:r w:rsidR="00FD08A4" w:rsidRPr="00FD08A4">
        <w:rPr>
          <w:b/>
          <w:bCs/>
          <w:color w:val="000000" w:themeColor="text1"/>
        </w:rPr>
        <w:t>ateriální základn</w:t>
      </w:r>
      <w:r w:rsidR="00416B31">
        <w:rPr>
          <w:b/>
          <w:bCs/>
          <w:color w:val="000000" w:themeColor="text1"/>
        </w:rPr>
        <w:t>y</w:t>
      </w:r>
      <w:r w:rsidR="00FD08A4" w:rsidRPr="00FD08A4">
        <w:rPr>
          <w:b/>
          <w:bCs/>
          <w:color w:val="000000" w:themeColor="text1"/>
        </w:rPr>
        <w:t xml:space="preserve"> humanitární pomoci</w:t>
      </w:r>
      <w:r w:rsidR="00FD08A4">
        <w:rPr>
          <w:b/>
          <w:bCs/>
          <w:color w:val="000000" w:themeColor="text1"/>
        </w:rPr>
        <w:t xml:space="preserve"> HZS. Nově byl</w:t>
      </w:r>
      <w:r w:rsidR="000C4B22">
        <w:rPr>
          <w:b/>
          <w:bCs/>
          <w:color w:val="000000" w:themeColor="text1"/>
        </w:rPr>
        <w:t>y</w:t>
      </w:r>
      <w:r w:rsidR="00FD08A4">
        <w:rPr>
          <w:b/>
          <w:bCs/>
          <w:color w:val="000000" w:themeColor="text1"/>
        </w:rPr>
        <w:t xml:space="preserve"> ke spolupráci přizván</w:t>
      </w:r>
      <w:r w:rsidR="000C4B22">
        <w:rPr>
          <w:b/>
          <w:bCs/>
          <w:color w:val="000000" w:themeColor="text1"/>
        </w:rPr>
        <w:t>y</w:t>
      </w:r>
      <w:r w:rsidR="00FD08A4">
        <w:rPr>
          <w:b/>
          <w:bCs/>
          <w:color w:val="000000" w:themeColor="text1"/>
        </w:rPr>
        <w:t xml:space="preserve"> také</w:t>
      </w:r>
      <w:r w:rsidR="000C4B22">
        <w:rPr>
          <w:b/>
          <w:bCs/>
          <w:color w:val="000000" w:themeColor="text1"/>
        </w:rPr>
        <w:t xml:space="preserve"> organizace pomáhající při vzniku jakéhokoli obecného ohrožení či nebezpečí, konkrétně </w:t>
      </w:r>
      <w:r w:rsidR="00FD08A4">
        <w:rPr>
          <w:b/>
          <w:bCs/>
          <w:color w:val="000000" w:themeColor="text1"/>
        </w:rPr>
        <w:t>nadace Anežka</w:t>
      </w:r>
      <w:r w:rsidR="000C4B22">
        <w:rPr>
          <w:b/>
          <w:bCs/>
          <w:color w:val="000000" w:themeColor="text1"/>
        </w:rPr>
        <w:t xml:space="preserve"> a Červený kříž, který letos slaví své 105. výročí.</w:t>
      </w:r>
      <w:r w:rsidR="00FD08A4">
        <w:rPr>
          <w:b/>
          <w:bCs/>
          <w:color w:val="000000" w:themeColor="text1"/>
        </w:rPr>
        <w:t xml:space="preserve"> </w:t>
      </w:r>
      <w:r w:rsidR="000C4B22">
        <w:rPr>
          <w:b/>
          <w:bCs/>
          <w:color w:val="000000" w:themeColor="text1"/>
        </w:rPr>
        <w:t>C</w:t>
      </w:r>
      <w:r w:rsidR="00FD08A4">
        <w:rPr>
          <w:b/>
          <w:bCs/>
          <w:color w:val="000000" w:themeColor="text1"/>
        </w:rPr>
        <w:t>hy</w:t>
      </w:r>
      <w:r w:rsidR="00724565">
        <w:rPr>
          <w:b/>
          <w:bCs/>
          <w:color w:val="000000" w:themeColor="text1"/>
        </w:rPr>
        <w:t>bět nebude ani Karol &amp; Kvído a D</w:t>
      </w:r>
      <w:r w:rsidR="00FD08A4">
        <w:rPr>
          <w:b/>
          <w:bCs/>
          <w:color w:val="000000" w:themeColor="text1"/>
        </w:rPr>
        <w:t xml:space="preserve">ůležitá čísla pro děti, závody </w:t>
      </w:r>
      <w:r w:rsidR="004C035E">
        <w:rPr>
          <w:b/>
          <w:bCs/>
          <w:color w:val="000000" w:themeColor="text1"/>
        </w:rPr>
        <w:t>dobrovolných</w:t>
      </w:r>
      <w:r w:rsidR="00FD08A4">
        <w:rPr>
          <w:b/>
          <w:bCs/>
          <w:color w:val="000000" w:themeColor="text1"/>
        </w:rPr>
        <w:t xml:space="preserve"> hasičů – požární útok, přednášky na téma bezpečně v</w:t>
      </w:r>
      <w:r w:rsidR="00152874">
        <w:rPr>
          <w:b/>
          <w:bCs/>
          <w:color w:val="000000" w:themeColor="text1"/>
        </w:rPr>
        <w:t> online prostředí</w:t>
      </w:r>
      <w:r w:rsidR="00FD08A4">
        <w:rPr>
          <w:b/>
          <w:bCs/>
          <w:color w:val="000000" w:themeColor="text1"/>
        </w:rPr>
        <w:t xml:space="preserve">, ale zejména již </w:t>
      </w:r>
      <w:r w:rsidR="00D10E20">
        <w:rPr>
          <w:b/>
          <w:bCs/>
          <w:color w:val="000000" w:themeColor="text1"/>
        </w:rPr>
        <w:t xml:space="preserve">tradiční </w:t>
      </w:r>
      <w:r w:rsidR="00FD08A4">
        <w:rPr>
          <w:b/>
          <w:bCs/>
          <w:color w:val="000000" w:themeColor="text1"/>
        </w:rPr>
        <w:t>těžká technik</w:t>
      </w:r>
      <w:r w:rsidR="00152874">
        <w:rPr>
          <w:b/>
          <w:bCs/>
          <w:color w:val="000000" w:themeColor="text1"/>
        </w:rPr>
        <w:t>a a</w:t>
      </w:r>
      <w:r w:rsidR="00D10E20">
        <w:rPr>
          <w:b/>
          <w:bCs/>
          <w:color w:val="000000" w:themeColor="text1"/>
        </w:rPr>
        <w:t> </w:t>
      </w:r>
      <w:r w:rsidR="00FD08A4">
        <w:rPr>
          <w:b/>
          <w:bCs/>
          <w:color w:val="000000" w:themeColor="text1"/>
        </w:rPr>
        <w:t xml:space="preserve">možnost seznámit se s činností hrdinů všedních dnů. </w:t>
      </w:r>
    </w:p>
    <w:p w14:paraId="31BEB0FA" w14:textId="713995EF" w:rsidR="005C584B" w:rsidRDefault="005C584B" w:rsidP="00514ECF">
      <w:pPr>
        <w:jc w:val="both"/>
        <w:rPr>
          <w:b/>
          <w:bCs/>
          <w:color w:val="000000" w:themeColor="text1"/>
        </w:rPr>
      </w:pPr>
    </w:p>
    <w:p w14:paraId="2FEFF476" w14:textId="21CBE51A" w:rsidR="00DA702C" w:rsidRDefault="00DA702C" w:rsidP="00514ECF">
      <w:pPr>
        <w:jc w:val="both"/>
        <w:rPr>
          <w:b/>
          <w:bCs/>
          <w:color w:val="000000" w:themeColor="text1"/>
        </w:rPr>
      </w:pPr>
      <w:r>
        <w:rPr>
          <w:b/>
          <w:bCs/>
          <w:color w:val="000000" w:themeColor="text1"/>
        </w:rPr>
        <w:t xml:space="preserve">Klasiky, které nesmějí chybět </w:t>
      </w:r>
    </w:p>
    <w:p w14:paraId="72D57AE4" w14:textId="6A5552D7" w:rsidR="006E07C7" w:rsidRDefault="00DA702C" w:rsidP="00DA702C">
      <w:pPr>
        <w:jc w:val="both"/>
        <w:rPr>
          <w:rFonts w:cs="Arial"/>
          <w:color w:val="000000" w:themeColor="text1"/>
        </w:rPr>
      </w:pPr>
      <w:r w:rsidRPr="00DA702C">
        <w:rPr>
          <w:rFonts w:cs="Arial"/>
          <w:color w:val="000000" w:themeColor="text1"/>
        </w:rPr>
        <w:t xml:space="preserve">Přes 100 vozidel a další těžké techniky, unikátní výstavba humanitární základny od HZS, </w:t>
      </w:r>
      <w:r>
        <w:rPr>
          <w:rFonts w:cs="Arial"/>
          <w:color w:val="000000" w:themeColor="text1"/>
        </w:rPr>
        <w:t>přednášky a diskuse na téma bezpečnost v kyberprostoru,</w:t>
      </w:r>
      <w:r w:rsidR="006E07C7">
        <w:rPr>
          <w:rFonts w:cs="Arial"/>
          <w:color w:val="000000" w:themeColor="text1"/>
        </w:rPr>
        <w:t xml:space="preserve"> </w:t>
      </w:r>
      <w:r w:rsidR="00582ECC">
        <w:rPr>
          <w:rFonts w:cs="Arial"/>
          <w:color w:val="000000" w:themeColor="text1"/>
        </w:rPr>
        <w:t xml:space="preserve">ukázka </w:t>
      </w:r>
      <w:r w:rsidR="00126211">
        <w:rPr>
          <w:rFonts w:cs="Arial"/>
          <w:color w:val="000000" w:themeColor="text1"/>
        </w:rPr>
        <w:t>disciplíny – požární</w:t>
      </w:r>
      <w:r w:rsidR="00582ECC">
        <w:rPr>
          <w:rFonts w:cs="Arial"/>
          <w:color w:val="000000" w:themeColor="text1"/>
        </w:rPr>
        <w:t xml:space="preserve"> útok sboru dobrovolných hasičů, </w:t>
      </w:r>
      <w:r w:rsidRPr="00DA702C">
        <w:rPr>
          <w:rFonts w:cs="Arial"/>
          <w:color w:val="000000" w:themeColor="text1"/>
        </w:rPr>
        <w:t>XXX. ročník memoriálu JUDr. Františka Kohouta ve vyprošťování osob z havarovaných vozidel,</w:t>
      </w:r>
      <w:r w:rsidR="003C726D">
        <w:rPr>
          <w:rFonts w:cs="Arial"/>
          <w:color w:val="000000" w:themeColor="text1"/>
        </w:rPr>
        <w:t xml:space="preserve"> pro menší </w:t>
      </w:r>
      <w:r w:rsidR="00300241">
        <w:rPr>
          <w:rFonts w:cs="Arial"/>
          <w:color w:val="000000" w:themeColor="text1"/>
        </w:rPr>
        <w:t xml:space="preserve">děti </w:t>
      </w:r>
      <w:r w:rsidR="003C726D">
        <w:rPr>
          <w:rFonts w:cs="Arial"/>
          <w:color w:val="000000" w:themeColor="text1"/>
        </w:rPr>
        <w:t>Cest</w:t>
      </w:r>
      <w:r w:rsidR="001C144B">
        <w:rPr>
          <w:rFonts w:cs="Arial"/>
          <w:color w:val="000000" w:themeColor="text1"/>
        </w:rPr>
        <w:t>a</w:t>
      </w:r>
      <w:r w:rsidR="003C726D">
        <w:rPr>
          <w:rFonts w:cs="Arial"/>
          <w:color w:val="000000" w:themeColor="text1"/>
        </w:rPr>
        <w:t xml:space="preserve"> malého hrdiny</w:t>
      </w:r>
      <w:r w:rsidR="001C144B">
        <w:rPr>
          <w:rFonts w:cs="Arial"/>
          <w:color w:val="000000" w:themeColor="text1"/>
        </w:rPr>
        <w:t>, pro větší děti pak</w:t>
      </w:r>
      <w:r w:rsidR="003C726D">
        <w:rPr>
          <w:rFonts w:cs="Arial"/>
          <w:color w:val="000000" w:themeColor="text1"/>
        </w:rPr>
        <w:t xml:space="preserve"> Hrdina šifer</w:t>
      </w:r>
      <w:r w:rsidR="001C144B">
        <w:rPr>
          <w:rFonts w:cs="Arial"/>
          <w:color w:val="000000" w:themeColor="text1"/>
        </w:rPr>
        <w:t xml:space="preserve">. </w:t>
      </w:r>
      <w:r w:rsidR="008C5540">
        <w:rPr>
          <w:rFonts w:cs="Arial"/>
          <w:color w:val="000000" w:themeColor="text1"/>
        </w:rPr>
        <w:t xml:space="preserve">Karol &amp; Kvído a jejich píseň Důležitá čísla pro děti, </w:t>
      </w:r>
      <w:r w:rsidRPr="00DA702C">
        <w:rPr>
          <w:rFonts w:cs="Arial"/>
          <w:color w:val="000000" w:themeColor="text1"/>
        </w:rPr>
        <w:t xml:space="preserve">mimo jiné speciální vůz pražské Zdravotnické záchranné služby Golem, Fénix i terénní čtyřkolka </w:t>
      </w:r>
      <w:proofErr w:type="spellStart"/>
      <w:r w:rsidRPr="00DA702C">
        <w:rPr>
          <w:rFonts w:cs="Arial"/>
          <w:color w:val="000000" w:themeColor="text1"/>
        </w:rPr>
        <w:t>Polaris</w:t>
      </w:r>
      <w:proofErr w:type="spellEnd"/>
      <w:r w:rsidR="00A66FF3">
        <w:rPr>
          <w:rFonts w:cs="Arial"/>
          <w:color w:val="000000" w:themeColor="text1"/>
        </w:rPr>
        <w:t xml:space="preserve"> a samozřejmě ani letos nebude chybět možnost pomoc</w:t>
      </w:r>
      <w:r w:rsidR="00D10E20">
        <w:rPr>
          <w:rFonts w:cs="Arial"/>
          <w:color w:val="000000" w:themeColor="text1"/>
        </w:rPr>
        <w:t>i</w:t>
      </w:r>
      <w:r w:rsidR="00A66FF3">
        <w:rPr>
          <w:rFonts w:cs="Arial"/>
          <w:color w:val="000000" w:themeColor="text1"/>
        </w:rPr>
        <w:t xml:space="preserve"> dobré věci, kdy nově bude do rodiny hrdinů přivítána nadace Anežka a její aktivity</w:t>
      </w:r>
      <w:r w:rsidR="003B521C">
        <w:rPr>
          <w:rFonts w:cs="Arial"/>
          <w:color w:val="000000" w:themeColor="text1"/>
        </w:rPr>
        <w:t xml:space="preserve"> na pomoc</w:t>
      </w:r>
      <w:r w:rsidR="00A66FF3" w:rsidRPr="00A66FF3">
        <w:rPr>
          <w:rFonts w:cs="Arial"/>
          <w:color w:val="000000" w:themeColor="text1"/>
        </w:rPr>
        <w:t xml:space="preserve"> rodinám překonávat handicap</w:t>
      </w:r>
      <w:r w:rsidR="00A66FF3">
        <w:rPr>
          <w:rFonts w:cs="Arial"/>
          <w:color w:val="000000" w:themeColor="text1"/>
        </w:rPr>
        <w:t xml:space="preserve">y. </w:t>
      </w:r>
      <w:r w:rsidR="00D2154E">
        <w:rPr>
          <w:rFonts w:cs="Arial"/>
          <w:color w:val="000000" w:themeColor="text1"/>
        </w:rPr>
        <w:t>Program bude opět širší, nabitý akcí i interaktivními ukázkami a jako každý rok</w:t>
      </w:r>
      <w:r w:rsidR="00EB03DD">
        <w:rPr>
          <w:rFonts w:cs="Arial"/>
          <w:color w:val="000000" w:themeColor="text1"/>
        </w:rPr>
        <w:t xml:space="preserve"> si i letos mohou </w:t>
      </w:r>
      <w:r w:rsidR="00D2154E">
        <w:rPr>
          <w:rFonts w:cs="Arial"/>
          <w:color w:val="000000" w:themeColor="text1"/>
        </w:rPr>
        <w:t xml:space="preserve">návštěvníci dopřát třeba jen relax </w:t>
      </w:r>
      <w:r w:rsidR="00EB03DD">
        <w:rPr>
          <w:rFonts w:cs="Arial"/>
          <w:color w:val="000000" w:themeColor="text1"/>
        </w:rPr>
        <w:t xml:space="preserve">na louce </w:t>
      </w:r>
      <w:r w:rsidR="00D2154E">
        <w:rPr>
          <w:rFonts w:cs="Arial"/>
          <w:color w:val="000000" w:themeColor="text1"/>
        </w:rPr>
        <w:t xml:space="preserve">a pozorovat hrdiny dnešních dnů v klidu z lehátka s dobrým jídlem a pitím.  </w:t>
      </w:r>
    </w:p>
    <w:p w14:paraId="35772BAC" w14:textId="77777777" w:rsidR="00DA702C" w:rsidRDefault="00DA702C" w:rsidP="00514ECF">
      <w:pPr>
        <w:jc w:val="both"/>
        <w:rPr>
          <w:b/>
          <w:bCs/>
          <w:color w:val="000000" w:themeColor="text1"/>
        </w:rPr>
      </w:pPr>
    </w:p>
    <w:p w14:paraId="4939E73D" w14:textId="5DA2112A" w:rsidR="00E61630" w:rsidRDefault="00A51151" w:rsidP="00514ECF">
      <w:pPr>
        <w:jc w:val="both"/>
        <w:rPr>
          <w:b/>
          <w:bCs/>
          <w:color w:val="000000" w:themeColor="text1"/>
        </w:rPr>
      </w:pPr>
      <w:r>
        <w:rPr>
          <w:b/>
          <w:bCs/>
          <w:color w:val="000000" w:themeColor="text1"/>
        </w:rPr>
        <w:t xml:space="preserve">Novinka letošního roku: humanitární základna </w:t>
      </w:r>
    </w:p>
    <w:p w14:paraId="2094F13D" w14:textId="4CCB4646" w:rsidR="00B401D0" w:rsidRPr="00B401D0" w:rsidRDefault="00B401D0" w:rsidP="00B401D0">
      <w:pPr>
        <w:jc w:val="both"/>
        <w:rPr>
          <w:color w:val="000000" w:themeColor="text1"/>
        </w:rPr>
      </w:pPr>
      <w:r w:rsidRPr="00B401D0">
        <w:rPr>
          <w:color w:val="000000" w:themeColor="text1"/>
        </w:rPr>
        <w:t>Materiální základna humanitární pomoci je zařízení vytvářené za účelem zabezpečení základních životních potřeb, tj. ubytování, ošacení, stravování, hygiena, zdravotní pomoc, psychosociální pomoc a další služby obyvatelstvu v případě vzniku mimořádné události – přírodní katastrofa, rozsáhlé povodně, úniky nebezpečných látek apod.</w:t>
      </w:r>
      <w:r>
        <w:rPr>
          <w:color w:val="000000" w:themeColor="text1"/>
        </w:rPr>
        <w:t xml:space="preserve"> V rámci akce Den hrdinů vyroste základna vůbec poprvé v Praze, přičemž se celkově jedná o unikátní příležitost i v rámci celé ČR. </w:t>
      </w:r>
    </w:p>
    <w:p w14:paraId="0CF77712" w14:textId="77777777" w:rsidR="00B401D0" w:rsidRPr="00B401D0" w:rsidRDefault="00B401D0" w:rsidP="00B401D0">
      <w:pPr>
        <w:jc w:val="both"/>
        <w:rPr>
          <w:color w:val="000000" w:themeColor="text1"/>
        </w:rPr>
      </w:pPr>
    </w:p>
    <w:p w14:paraId="75AC3B44" w14:textId="748A1462" w:rsidR="003C7822" w:rsidRDefault="00B401D0" w:rsidP="00B401D0">
      <w:pPr>
        <w:jc w:val="both"/>
        <w:rPr>
          <w:color w:val="000000" w:themeColor="text1"/>
        </w:rPr>
      </w:pPr>
      <w:r w:rsidRPr="00B401D0">
        <w:rPr>
          <w:b/>
          <w:bCs/>
          <w:i/>
          <w:iCs/>
          <w:color w:val="000000" w:themeColor="text1"/>
        </w:rPr>
        <w:t>Zapojené organizace:</w:t>
      </w:r>
      <w:r>
        <w:rPr>
          <w:color w:val="000000" w:themeColor="text1"/>
        </w:rPr>
        <w:t xml:space="preserve"> v</w:t>
      </w:r>
      <w:r w:rsidRPr="00B401D0">
        <w:rPr>
          <w:color w:val="000000" w:themeColor="text1"/>
        </w:rPr>
        <w:t xml:space="preserve">ýstavbu </w:t>
      </w:r>
      <w:r>
        <w:rPr>
          <w:color w:val="000000" w:themeColor="text1"/>
        </w:rPr>
        <w:t xml:space="preserve">humanitární základny </w:t>
      </w:r>
      <w:r w:rsidRPr="00B401D0">
        <w:rPr>
          <w:color w:val="000000" w:themeColor="text1"/>
        </w:rPr>
        <w:t>zajišťuje Hasičský záchranný sbor hl. m. Prahy ve spolupráci se Zdravotnickou záchrannou službou hl. m. Prahy, Policií ČR a Městskou policií hl. m. Prahy, Magistrátem hl. m. Prahy a Českým červeným křížem.</w:t>
      </w:r>
    </w:p>
    <w:p w14:paraId="734087B7" w14:textId="24382CAB" w:rsidR="003C7822" w:rsidRDefault="003C7822" w:rsidP="00B401D0">
      <w:pPr>
        <w:jc w:val="both"/>
        <w:rPr>
          <w:color w:val="000000" w:themeColor="text1"/>
        </w:rPr>
      </w:pPr>
      <w:r w:rsidRPr="003C7822">
        <w:rPr>
          <w:i/>
          <w:iCs/>
          <w:color w:val="000000" w:themeColor="text1"/>
        </w:rPr>
        <w:lastRenderedPageBreak/>
        <w:t>„Jsme rádi, že můžeme na letošním Dn</w:t>
      </w:r>
      <w:r w:rsidR="004600A0">
        <w:rPr>
          <w:i/>
          <w:iCs/>
          <w:color w:val="000000" w:themeColor="text1"/>
        </w:rPr>
        <w:t>i</w:t>
      </w:r>
      <w:r w:rsidRPr="003C7822">
        <w:rPr>
          <w:i/>
          <w:iCs/>
          <w:color w:val="000000" w:themeColor="text1"/>
        </w:rPr>
        <w:t xml:space="preserve"> hrdinů ukázat humanitární základnu. Pražané a</w:t>
      </w:r>
      <w:r w:rsidR="00D10E20">
        <w:rPr>
          <w:i/>
          <w:iCs/>
          <w:color w:val="000000" w:themeColor="text1"/>
        </w:rPr>
        <w:t> </w:t>
      </w:r>
      <w:r w:rsidRPr="003C7822">
        <w:rPr>
          <w:i/>
          <w:iCs/>
          <w:color w:val="000000" w:themeColor="text1"/>
        </w:rPr>
        <w:t>návštěvníci Prahy tak budou mít unikátní příležitost seznámit se s prostorem a činností, které běžně veřejnosti neukazujeme. Krizové řízení a ochrana obyvatel jsou pro nás stejně důležité jako každodenní výjezdová činnost v ulicích Prahy,“</w:t>
      </w:r>
      <w:r>
        <w:rPr>
          <w:color w:val="000000" w:themeColor="text1"/>
        </w:rPr>
        <w:t xml:space="preserve"> komentuje základnu</w:t>
      </w:r>
      <w:r w:rsidRPr="003C7822">
        <w:rPr>
          <w:color w:val="000000" w:themeColor="text1"/>
        </w:rPr>
        <w:t xml:space="preserve"> brigádní generál Lud</w:t>
      </w:r>
      <w:r>
        <w:rPr>
          <w:color w:val="000000" w:themeColor="text1"/>
        </w:rPr>
        <w:t>ě</w:t>
      </w:r>
      <w:r w:rsidRPr="003C7822">
        <w:rPr>
          <w:color w:val="000000" w:themeColor="text1"/>
        </w:rPr>
        <w:t>k Prudil, ředitel HZS hl. m. Prahy.</w:t>
      </w:r>
    </w:p>
    <w:p w14:paraId="31AFD0CC" w14:textId="77777777" w:rsidR="00A66FF3" w:rsidRDefault="00A66FF3" w:rsidP="00514ECF">
      <w:pPr>
        <w:jc w:val="both"/>
        <w:rPr>
          <w:color w:val="000000" w:themeColor="text1"/>
        </w:rPr>
      </w:pPr>
    </w:p>
    <w:p w14:paraId="2265B715" w14:textId="2179F164" w:rsidR="00A51151" w:rsidRPr="00A51151" w:rsidRDefault="00A51151" w:rsidP="00514ECF">
      <w:pPr>
        <w:jc w:val="both"/>
        <w:rPr>
          <w:b/>
          <w:bCs/>
          <w:color w:val="000000" w:themeColor="text1"/>
        </w:rPr>
      </w:pPr>
      <w:r>
        <w:rPr>
          <w:b/>
          <w:bCs/>
          <w:color w:val="000000" w:themeColor="text1"/>
        </w:rPr>
        <w:t>S</w:t>
      </w:r>
      <w:r w:rsidRPr="00A51151">
        <w:rPr>
          <w:b/>
          <w:bCs/>
          <w:color w:val="000000" w:themeColor="text1"/>
        </w:rPr>
        <w:t>vět bezpečno</w:t>
      </w:r>
      <w:r w:rsidR="001855E5">
        <w:rPr>
          <w:b/>
          <w:bCs/>
          <w:color w:val="000000" w:themeColor="text1"/>
        </w:rPr>
        <w:t>s</w:t>
      </w:r>
      <w:r w:rsidRPr="00A51151">
        <w:rPr>
          <w:b/>
          <w:bCs/>
          <w:color w:val="000000" w:themeColor="text1"/>
        </w:rPr>
        <w:t xml:space="preserve">ti </w:t>
      </w:r>
      <w:r w:rsidR="001855E5">
        <w:rPr>
          <w:b/>
          <w:bCs/>
          <w:color w:val="000000" w:themeColor="text1"/>
        </w:rPr>
        <w:t xml:space="preserve">v online prostředí </w:t>
      </w:r>
      <w:r>
        <w:rPr>
          <w:b/>
          <w:bCs/>
          <w:color w:val="000000" w:themeColor="text1"/>
        </w:rPr>
        <w:t>v</w:t>
      </w:r>
      <w:r w:rsidR="00BE4DB5">
        <w:rPr>
          <w:b/>
          <w:bCs/>
          <w:color w:val="000000" w:themeColor="text1"/>
        </w:rPr>
        <w:t> </w:t>
      </w:r>
      <w:r>
        <w:rPr>
          <w:b/>
          <w:bCs/>
          <w:color w:val="000000" w:themeColor="text1"/>
        </w:rPr>
        <w:t>K</w:t>
      </w:r>
      <w:r w:rsidR="00BE4DB5">
        <w:rPr>
          <w:b/>
          <w:bCs/>
          <w:color w:val="000000" w:themeColor="text1"/>
        </w:rPr>
        <w:t xml:space="preserve">řižíkových pavilonech </w:t>
      </w:r>
      <w:r>
        <w:rPr>
          <w:b/>
          <w:bCs/>
          <w:color w:val="000000" w:themeColor="text1"/>
        </w:rPr>
        <w:t>B</w:t>
      </w:r>
    </w:p>
    <w:p w14:paraId="63CEE872" w14:textId="23CBA633" w:rsidR="00A51151" w:rsidRPr="00A51151" w:rsidRDefault="00A66FF3" w:rsidP="00A51151">
      <w:pPr>
        <w:jc w:val="both"/>
        <w:rPr>
          <w:color w:val="000000" w:themeColor="text1"/>
        </w:rPr>
      </w:pPr>
      <w:r>
        <w:rPr>
          <w:color w:val="000000" w:themeColor="text1"/>
        </w:rPr>
        <w:t>V návaznosti na loňský úspěch přednášek na téma bezpečně v</w:t>
      </w:r>
      <w:r w:rsidR="001855E5">
        <w:rPr>
          <w:color w:val="000000" w:themeColor="text1"/>
        </w:rPr>
        <w:t> online prostoru</w:t>
      </w:r>
      <w:r>
        <w:rPr>
          <w:color w:val="000000" w:themeColor="text1"/>
        </w:rPr>
        <w:t xml:space="preserve"> nebude tento bod programu chybět ani letos. </w:t>
      </w:r>
      <w:r w:rsidR="00A51151" w:rsidRPr="00A51151">
        <w:rPr>
          <w:color w:val="000000" w:themeColor="text1"/>
        </w:rPr>
        <w:t xml:space="preserve">V jeden den </w:t>
      </w:r>
      <w:r w:rsidR="00A51151">
        <w:rPr>
          <w:color w:val="000000" w:themeColor="text1"/>
        </w:rPr>
        <w:t>budou mít návštěvníci unikátní</w:t>
      </w:r>
      <w:r w:rsidR="00A51151" w:rsidRPr="00A51151">
        <w:rPr>
          <w:color w:val="000000" w:themeColor="text1"/>
        </w:rPr>
        <w:t xml:space="preserve"> příležitost dozvědět se více o aktuálních tématech </w:t>
      </w:r>
      <w:r w:rsidR="00A51151">
        <w:rPr>
          <w:color w:val="000000" w:themeColor="text1"/>
        </w:rPr>
        <w:t xml:space="preserve">jako kyberšikana či </w:t>
      </w:r>
      <w:r w:rsidR="001855E5">
        <w:rPr>
          <w:color w:val="000000" w:themeColor="text1"/>
        </w:rPr>
        <w:t xml:space="preserve">ochrana bankovnictví na internetu </w:t>
      </w:r>
      <w:r w:rsidR="00A51151" w:rsidRPr="00A51151">
        <w:rPr>
          <w:color w:val="000000" w:themeColor="text1"/>
        </w:rPr>
        <w:t xml:space="preserve">a vyzkoušet si </w:t>
      </w:r>
      <w:r w:rsidR="00A51151">
        <w:rPr>
          <w:color w:val="000000" w:themeColor="text1"/>
        </w:rPr>
        <w:t xml:space="preserve">řadu </w:t>
      </w:r>
      <w:r w:rsidR="00A51151" w:rsidRPr="00A51151">
        <w:rPr>
          <w:color w:val="000000" w:themeColor="text1"/>
        </w:rPr>
        <w:t>interaktivní</w:t>
      </w:r>
      <w:r w:rsidR="00A51151">
        <w:rPr>
          <w:color w:val="000000" w:themeColor="text1"/>
        </w:rPr>
        <w:t>ch</w:t>
      </w:r>
      <w:r w:rsidR="00A51151" w:rsidRPr="00A51151">
        <w:rPr>
          <w:color w:val="000000" w:themeColor="text1"/>
        </w:rPr>
        <w:t xml:space="preserve"> aktivit. </w:t>
      </w:r>
    </w:p>
    <w:p w14:paraId="13B85B26" w14:textId="77777777" w:rsidR="00A51151" w:rsidRPr="00A51151" w:rsidRDefault="00A51151" w:rsidP="00A51151">
      <w:pPr>
        <w:jc w:val="both"/>
        <w:rPr>
          <w:color w:val="000000" w:themeColor="text1"/>
        </w:rPr>
      </w:pPr>
    </w:p>
    <w:p w14:paraId="26820D8A" w14:textId="76B06DE5" w:rsidR="00A51151" w:rsidRPr="00B93333" w:rsidRDefault="00A51151" w:rsidP="00A51151">
      <w:pPr>
        <w:jc w:val="both"/>
        <w:rPr>
          <w:b/>
          <w:bCs/>
          <w:i/>
          <w:iCs/>
          <w:color w:val="000000" w:themeColor="text1"/>
        </w:rPr>
      </w:pPr>
      <w:r w:rsidRPr="00B93333">
        <w:rPr>
          <w:b/>
          <w:bCs/>
          <w:i/>
          <w:iCs/>
          <w:color w:val="000000" w:themeColor="text1"/>
        </w:rPr>
        <w:t xml:space="preserve">Na programu se podíleli: </w:t>
      </w:r>
    </w:p>
    <w:p w14:paraId="664E28FE" w14:textId="289FFB59" w:rsidR="00A51151" w:rsidRPr="00A51151" w:rsidRDefault="00A51151" w:rsidP="00A51151">
      <w:pPr>
        <w:jc w:val="both"/>
        <w:rPr>
          <w:b/>
          <w:bCs/>
          <w:i/>
          <w:iCs/>
          <w:color w:val="000000" w:themeColor="text1"/>
        </w:rPr>
      </w:pPr>
      <w:r w:rsidRPr="00A51151">
        <w:rPr>
          <w:b/>
          <w:bCs/>
          <w:i/>
          <w:iCs/>
          <w:color w:val="000000" w:themeColor="text1"/>
        </w:rPr>
        <w:t>Policie ČR</w:t>
      </w:r>
    </w:p>
    <w:p w14:paraId="6E00085D" w14:textId="1A166840" w:rsidR="00A51151" w:rsidRDefault="00A51151" w:rsidP="00A51151">
      <w:pPr>
        <w:jc w:val="both"/>
        <w:rPr>
          <w:color w:val="000000" w:themeColor="text1"/>
        </w:rPr>
      </w:pPr>
      <w:r w:rsidRPr="00A51151">
        <w:rPr>
          <w:color w:val="000000" w:themeColor="text1"/>
        </w:rPr>
        <w:t xml:space="preserve">Interaktivní kvízy </w:t>
      </w:r>
      <w:proofErr w:type="spellStart"/>
      <w:r w:rsidRPr="00A51151">
        <w:rPr>
          <w:color w:val="000000" w:themeColor="text1"/>
        </w:rPr>
        <w:t>Kahoot</w:t>
      </w:r>
      <w:proofErr w:type="spellEnd"/>
      <w:r w:rsidRPr="00A51151">
        <w:rPr>
          <w:color w:val="000000" w:themeColor="text1"/>
        </w:rPr>
        <w:t>: Zábavnou formou si otestujete své znalosti o kyberbezpečnosti a</w:t>
      </w:r>
      <w:r w:rsidR="00D10E20">
        <w:rPr>
          <w:color w:val="000000" w:themeColor="text1"/>
        </w:rPr>
        <w:t> </w:t>
      </w:r>
      <w:r w:rsidRPr="00A51151">
        <w:rPr>
          <w:color w:val="000000" w:themeColor="text1"/>
        </w:rPr>
        <w:t>dalších tématech.</w:t>
      </w:r>
    </w:p>
    <w:p w14:paraId="55D6993B" w14:textId="77777777" w:rsidR="00A51151" w:rsidRPr="00A51151" w:rsidRDefault="00A51151" w:rsidP="00A51151">
      <w:pPr>
        <w:jc w:val="both"/>
        <w:rPr>
          <w:color w:val="000000" w:themeColor="text1"/>
        </w:rPr>
      </w:pPr>
    </w:p>
    <w:p w14:paraId="4CEE52E7" w14:textId="69CE556F" w:rsidR="00A51151" w:rsidRPr="00A51151" w:rsidRDefault="00A51151" w:rsidP="00A51151">
      <w:pPr>
        <w:jc w:val="both"/>
        <w:rPr>
          <w:b/>
          <w:bCs/>
          <w:i/>
          <w:iCs/>
          <w:color w:val="000000" w:themeColor="text1"/>
        </w:rPr>
      </w:pPr>
      <w:r w:rsidRPr="00A51151">
        <w:rPr>
          <w:b/>
          <w:bCs/>
          <w:i/>
          <w:iCs/>
          <w:color w:val="000000" w:themeColor="text1"/>
        </w:rPr>
        <w:t>1.</w:t>
      </w:r>
      <w:r w:rsidR="00DA5BA7">
        <w:rPr>
          <w:b/>
          <w:bCs/>
          <w:i/>
          <w:iCs/>
          <w:color w:val="000000" w:themeColor="text1"/>
        </w:rPr>
        <w:t xml:space="preserve"> </w:t>
      </w:r>
      <w:r w:rsidRPr="00A51151">
        <w:rPr>
          <w:b/>
          <w:bCs/>
          <w:i/>
          <w:iCs/>
          <w:color w:val="000000" w:themeColor="text1"/>
        </w:rPr>
        <w:t>Lékařsk</w:t>
      </w:r>
      <w:r>
        <w:rPr>
          <w:b/>
          <w:bCs/>
          <w:i/>
          <w:iCs/>
          <w:color w:val="000000" w:themeColor="text1"/>
        </w:rPr>
        <w:t>á</w:t>
      </w:r>
      <w:r w:rsidRPr="00A51151">
        <w:rPr>
          <w:b/>
          <w:bCs/>
          <w:i/>
          <w:iCs/>
          <w:color w:val="000000" w:themeColor="text1"/>
        </w:rPr>
        <w:t xml:space="preserve"> fakult</w:t>
      </w:r>
      <w:r>
        <w:rPr>
          <w:b/>
          <w:bCs/>
          <w:i/>
          <w:iCs/>
          <w:color w:val="000000" w:themeColor="text1"/>
        </w:rPr>
        <w:t>a</w:t>
      </w:r>
      <w:r w:rsidRPr="00A51151">
        <w:rPr>
          <w:b/>
          <w:bCs/>
          <w:i/>
          <w:iCs/>
          <w:color w:val="000000" w:themeColor="text1"/>
        </w:rPr>
        <w:t>, odbor adiktologie</w:t>
      </w:r>
    </w:p>
    <w:p w14:paraId="6DEF5576" w14:textId="729E8718" w:rsidR="00A51151" w:rsidRDefault="00A51151" w:rsidP="00A51151">
      <w:pPr>
        <w:jc w:val="both"/>
        <w:rPr>
          <w:color w:val="000000" w:themeColor="text1"/>
        </w:rPr>
      </w:pPr>
      <w:r w:rsidRPr="00A51151">
        <w:rPr>
          <w:color w:val="000000" w:themeColor="text1"/>
        </w:rPr>
        <w:t>Seznámení se závislostmi: úskalí různých forem</w:t>
      </w:r>
      <w:r w:rsidR="00C07177">
        <w:rPr>
          <w:color w:val="000000" w:themeColor="text1"/>
        </w:rPr>
        <w:t xml:space="preserve"> nelátkových</w:t>
      </w:r>
      <w:r w:rsidRPr="00A51151">
        <w:rPr>
          <w:color w:val="000000" w:themeColor="text1"/>
        </w:rPr>
        <w:t xml:space="preserve"> závislostí včetně problémového </w:t>
      </w:r>
      <w:r w:rsidR="00C07177">
        <w:rPr>
          <w:color w:val="000000" w:themeColor="text1"/>
        </w:rPr>
        <w:t>nad</w:t>
      </w:r>
      <w:r w:rsidRPr="00A51151">
        <w:rPr>
          <w:color w:val="000000" w:themeColor="text1"/>
        </w:rPr>
        <w:t>užívání digitálních technologií</w:t>
      </w:r>
      <w:r>
        <w:rPr>
          <w:color w:val="000000" w:themeColor="text1"/>
        </w:rPr>
        <w:t xml:space="preserve">. </w:t>
      </w:r>
    </w:p>
    <w:p w14:paraId="03092DCB" w14:textId="77777777" w:rsidR="00A51151" w:rsidRPr="00A51151" w:rsidRDefault="00A51151" w:rsidP="00A51151">
      <w:pPr>
        <w:jc w:val="both"/>
        <w:rPr>
          <w:color w:val="000000" w:themeColor="text1"/>
        </w:rPr>
      </w:pPr>
    </w:p>
    <w:p w14:paraId="6E503183" w14:textId="122E7694" w:rsidR="00A51151" w:rsidRPr="00A51151" w:rsidRDefault="00A51151" w:rsidP="00A51151">
      <w:pPr>
        <w:jc w:val="both"/>
        <w:rPr>
          <w:b/>
          <w:bCs/>
          <w:i/>
          <w:iCs/>
          <w:color w:val="000000" w:themeColor="text1"/>
        </w:rPr>
      </w:pPr>
      <w:r w:rsidRPr="00A51151">
        <w:rPr>
          <w:b/>
          <w:bCs/>
          <w:i/>
          <w:iCs/>
          <w:color w:val="000000" w:themeColor="text1"/>
        </w:rPr>
        <w:t>Česká bankovní asociace</w:t>
      </w:r>
    </w:p>
    <w:p w14:paraId="15885997" w14:textId="21F8F240" w:rsidR="00A51151" w:rsidRDefault="00A51151" w:rsidP="00A51151">
      <w:pPr>
        <w:jc w:val="both"/>
        <w:rPr>
          <w:color w:val="000000" w:themeColor="text1"/>
        </w:rPr>
      </w:pPr>
      <w:r w:rsidRPr="00A51151">
        <w:rPr>
          <w:color w:val="000000" w:themeColor="text1"/>
        </w:rPr>
        <w:t xml:space="preserve">Projekt #nePINdej seznámí </w:t>
      </w:r>
      <w:r w:rsidR="00DA702C">
        <w:rPr>
          <w:color w:val="000000" w:themeColor="text1"/>
        </w:rPr>
        <w:t xml:space="preserve">návštěvníky </w:t>
      </w:r>
      <w:r w:rsidRPr="00A51151">
        <w:rPr>
          <w:color w:val="000000" w:themeColor="text1"/>
        </w:rPr>
        <w:t xml:space="preserve">s různými druhy bankovních </w:t>
      </w:r>
      <w:proofErr w:type="spellStart"/>
      <w:r w:rsidRPr="00A51151">
        <w:rPr>
          <w:color w:val="000000" w:themeColor="text1"/>
        </w:rPr>
        <w:t>kyberpodvodů</w:t>
      </w:r>
      <w:proofErr w:type="spellEnd"/>
      <w:r w:rsidR="00DA702C">
        <w:rPr>
          <w:color w:val="000000" w:themeColor="text1"/>
        </w:rPr>
        <w:t>,</w:t>
      </w:r>
      <w:r w:rsidRPr="00A51151">
        <w:rPr>
          <w:color w:val="000000" w:themeColor="text1"/>
        </w:rPr>
        <w:t xml:space="preserve"> a to prostřednictvím interaktivního online </w:t>
      </w:r>
      <w:proofErr w:type="spellStart"/>
      <w:r w:rsidRPr="00A51151">
        <w:rPr>
          <w:color w:val="000000" w:themeColor="text1"/>
        </w:rPr>
        <w:t>kybertestu</w:t>
      </w:r>
      <w:proofErr w:type="spellEnd"/>
      <w:r w:rsidRPr="00A51151">
        <w:rPr>
          <w:color w:val="000000" w:themeColor="text1"/>
        </w:rPr>
        <w:t>.</w:t>
      </w:r>
    </w:p>
    <w:p w14:paraId="13FFAC3A" w14:textId="77777777" w:rsidR="005D6655" w:rsidRDefault="005D6655" w:rsidP="00A51151">
      <w:pPr>
        <w:jc w:val="both"/>
        <w:rPr>
          <w:rStyle w:val="Odkaznakoment"/>
        </w:rPr>
      </w:pPr>
    </w:p>
    <w:p w14:paraId="1351906A" w14:textId="2BB32E30" w:rsidR="00A51151" w:rsidRPr="00A51151" w:rsidRDefault="00C07177" w:rsidP="00A51151">
      <w:pPr>
        <w:jc w:val="both"/>
        <w:rPr>
          <w:color w:val="000000" w:themeColor="text1"/>
        </w:rPr>
      </w:pPr>
      <w:r>
        <w:rPr>
          <w:color w:val="000000" w:themeColor="text1"/>
        </w:rPr>
        <w:t>C</w:t>
      </w:r>
      <w:r w:rsidR="00DA702C">
        <w:rPr>
          <w:color w:val="000000" w:themeColor="text1"/>
        </w:rPr>
        <w:t xml:space="preserve">hybět nebude ani </w:t>
      </w:r>
      <w:r w:rsidR="00A51151" w:rsidRPr="00A51151">
        <w:rPr>
          <w:color w:val="000000" w:themeColor="text1"/>
        </w:rPr>
        <w:t xml:space="preserve">relax point s dobrou kávou! </w:t>
      </w:r>
      <w:r w:rsidR="00DA702C">
        <w:rPr>
          <w:color w:val="000000" w:themeColor="text1"/>
        </w:rPr>
        <w:t>Relax zóna bude připravena</w:t>
      </w:r>
      <w:r w:rsidR="00A51151" w:rsidRPr="00A51151">
        <w:rPr>
          <w:color w:val="000000" w:themeColor="text1"/>
        </w:rPr>
        <w:t xml:space="preserve"> ve spolupráci s</w:t>
      </w:r>
      <w:r w:rsidR="002C31B7">
        <w:rPr>
          <w:color w:val="000000" w:themeColor="text1"/>
        </w:rPr>
        <w:t> </w:t>
      </w:r>
      <w:r w:rsidR="00A51151" w:rsidRPr="00A51151">
        <w:rPr>
          <w:color w:val="000000" w:themeColor="text1"/>
        </w:rPr>
        <w:t>Alzou a OC Stromovka.</w:t>
      </w:r>
    </w:p>
    <w:p w14:paraId="07236E2B" w14:textId="77777777" w:rsidR="00A51151" w:rsidRDefault="00A51151" w:rsidP="00514ECF">
      <w:pPr>
        <w:jc w:val="both"/>
        <w:rPr>
          <w:color w:val="000000" w:themeColor="text1"/>
        </w:rPr>
      </w:pPr>
    </w:p>
    <w:p w14:paraId="26ED2700" w14:textId="50CB433B" w:rsidR="000C4B22" w:rsidRDefault="003C7822" w:rsidP="003C7822">
      <w:pPr>
        <w:jc w:val="both"/>
        <w:rPr>
          <w:rFonts w:cs="Arial"/>
          <w:color w:val="000000" w:themeColor="text1"/>
        </w:rPr>
      </w:pPr>
      <w:r w:rsidRPr="002A5CED">
        <w:rPr>
          <w:rFonts w:cs="Arial"/>
          <w:i/>
          <w:iCs/>
          <w:color w:val="000000" w:themeColor="text1"/>
        </w:rPr>
        <w:t>„</w:t>
      </w:r>
      <w:r>
        <w:rPr>
          <w:rFonts w:cs="Arial"/>
          <w:i/>
          <w:iCs/>
          <w:color w:val="000000" w:themeColor="text1"/>
        </w:rPr>
        <w:t xml:space="preserve">Devátý ročník Dne hrdinů je za dveřmi a letos se všichni skutečně těšíme, protože náš čeká </w:t>
      </w:r>
      <w:r w:rsidR="004600A0">
        <w:rPr>
          <w:rFonts w:cs="Arial"/>
          <w:i/>
          <w:iCs/>
          <w:color w:val="000000" w:themeColor="text1"/>
        </w:rPr>
        <w:t xml:space="preserve">již zmíněná </w:t>
      </w:r>
      <w:r>
        <w:rPr>
          <w:rFonts w:cs="Arial"/>
          <w:i/>
          <w:iCs/>
          <w:color w:val="000000" w:themeColor="text1"/>
        </w:rPr>
        <w:t>unikátní novinka, a to výstavba humanitární základny. Samozřejmě všichni zároveň doufáme, že právě toto bude ojedinělá příležitost základnu vidět postavenou a nikdy nedojde k situaci, kdy by byla v naší zemi reálně zapotřebí. Vedle toho se půjdu určitě s rodinou podívat do Křižíko</w:t>
      </w:r>
      <w:r w:rsidR="005D6655">
        <w:rPr>
          <w:rFonts w:cs="Arial"/>
          <w:i/>
          <w:iCs/>
          <w:color w:val="000000" w:themeColor="text1"/>
        </w:rPr>
        <w:t>va</w:t>
      </w:r>
      <w:r>
        <w:rPr>
          <w:rFonts w:cs="Arial"/>
          <w:i/>
          <w:iCs/>
          <w:color w:val="000000" w:themeColor="text1"/>
        </w:rPr>
        <w:t xml:space="preserve"> pavilon</w:t>
      </w:r>
      <w:r w:rsidR="005D6655">
        <w:rPr>
          <w:rFonts w:cs="Arial"/>
          <w:i/>
          <w:iCs/>
          <w:color w:val="000000" w:themeColor="text1"/>
        </w:rPr>
        <w:t>u</w:t>
      </w:r>
      <w:r>
        <w:rPr>
          <w:rFonts w:cs="Arial"/>
          <w:i/>
          <w:iCs/>
          <w:color w:val="000000" w:themeColor="text1"/>
        </w:rPr>
        <w:t xml:space="preserve"> B, kde letos podruhé umístíme bloky přednášek a diskusí na téma bezpečně v kyberprostoru. Už loni se jednalo o velmi přínosné informace, letos tam děti určitě opět naženu a sám si rád poslechnu novinky</w:t>
      </w:r>
      <w:r w:rsidRPr="002A5CED">
        <w:rPr>
          <w:rFonts w:cs="Arial"/>
          <w:i/>
          <w:iCs/>
          <w:color w:val="000000" w:themeColor="text1"/>
        </w:rPr>
        <w:t>,“</w:t>
      </w:r>
      <w:r>
        <w:rPr>
          <w:rFonts w:cs="Arial"/>
          <w:color w:val="000000" w:themeColor="text1"/>
        </w:rPr>
        <w:t xml:space="preserve"> komentuje Tomáš Hübl, předseda představenstva Výstaviště Praha, a.s. </w:t>
      </w:r>
    </w:p>
    <w:p w14:paraId="22E91427" w14:textId="62B6F2B5" w:rsidR="006A1022" w:rsidRDefault="006A1022" w:rsidP="00514ECF">
      <w:pPr>
        <w:jc w:val="both"/>
        <w:rPr>
          <w:color w:val="000000" w:themeColor="text1"/>
        </w:rPr>
      </w:pPr>
    </w:p>
    <w:p w14:paraId="06B7C992" w14:textId="07508DC3" w:rsidR="00977FBF" w:rsidRPr="00977FBF" w:rsidRDefault="00F70375" w:rsidP="00514ECF">
      <w:pPr>
        <w:jc w:val="both"/>
        <w:rPr>
          <w:b/>
          <w:bCs/>
          <w:color w:val="000000" w:themeColor="text1"/>
        </w:rPr>
      </w:pPr>
      <w:r>
        <w:rPr>
          <w:b/>
          <w:bCs/>
          <w:color w:val="000000" w:themeColor="text1"/>
        </w:rPr>
        <w:t xml:space="preserve">Bezpečnost </w:t>
      </w:r>
      <w:r w:rsidR="003B4EDE">
        <w:rPr>
          <w:b/>
          <w:bCs/>
          <w:color w:val="000000" w:themeColor="text1"/>
        </w:rPr>
        <w:t xml:space="preserve">– hlavní téma festivalu </w:t>
      </w:r>
    </w:p>
    <w:p w14:paraId="5A3BEAF9" w14:textId="28CE415C" w:rsidR="00F70375" w:rsidRPr="00F70375" w:rsidRDefault="00F70375" w:rsidP="00F70375">
      <w:pPr>
        <w:jc w:val="both"/>
        <w:rPr>
          <w:color w:val="000000" w:themeColor="text1"/>
        </w:rPr>
      </w:pPr>
      <w:r w:rsidRPr="00F70375">
        <w:rPr>
          <w:color w:val="000000" w:themeColor="text1"/>
        </w:rPr>
        <w:t>BESIP se do akce Týden hrdinů zapojuje již po několikáté a opakovaně vítá příležitost oslovit nejmladší účastníky silničního provozu a komunikovat jim aktuální témata z oblasti silniční bezpečnosti. V letošním roce se zaměříme zejména na starší žáky základních škol, kteří se v silničním provozu pohybují již zcela samostatně v rolích chodců i cyklistů a již brzy se začnou připravovat i na roli řidičů motorových vozidel. V rámci projektu „Nultá hodina autoškoly“ představíme budoucím řidičům kritéria pro správný výběr autoškoly, upozorníme je na hlavní rizika a nebezpečí číhající na mladé začínající řidiče a seznámíme je se zásadními legislativními novinkami, které od ledna 2024 regulují provoz na pozemních komunikacích.</w:t>
      </w:r>
      <w:r>
        <w:rPr>
          <w:color w:val="000000" w:themeColor="text1"/>
        </w:rPr>
        <w:t xml:space="preserve"> </w:t>
      </w:r>
      <w:r w:rsidRPr="00F70375">
        <w:rPr>
          <w:color w:val="000000" w:themeColor="text1"/>
        </w:rPr>
        <w:t>V rámci diskuse se žáky bude BESIP upozorňovat i na důležité téma viditelnosti a význam</w:t>
      </w:r>
      <w:r w:rsidR="002C31B7">
        <w:rPr>
          <w:color w:val="000000" w:themeColor="text1"/>
        </w:rPr>
        <w:t>u</w:t>
      </w:r>
      <w:r w:rsidRPr="00F70375">
        <w:rPr>
          <w:color w:val="000000" w:themeColor="text1"/>
        </w:rPr>
        <w:t xml:space="preserve"> reflexních doplňků při každodenním pohybu v běžném silničním provozu.</w:t>
      </w:r>
    </w:p>
    <w:p w14:paraId="4A644908" w14:textId="1CDB1FF0" w:rsidR="00F70375" w:rsidRDefault="00F70375" w:rsidP="00F70375">
      <w:pPr>
        <w:jc w:val="both"/>
        <w:rPr>
          <w:color w:val="000000" w:themeColor="text1"/>
        </w:rPr>
      </w:pPr>
      <w:r w:rsidRPr="00F70375">
        <w:rPr>
          <w:i/>
          <w:iCs/>
          <w:color w:val="000000" w:themeColor="text1"/>
        </w:rPr>
        <w:lastRenderedPageBreak/>
        <w:t>„Jsem rád, že na této akci oslovíme velké množství budoucích řidiček a řidičů, kteří mají možnost nově řídit motorové vozidlo již od 17 let, a to se zkušeným mentorem, který musí splňovat poměrně přísné podmínky pro edukaci mladých začínajících řidičů. Tento model, který Česká republika nově zavedla po vzoru zahraničních států, se těší velkému zájmu ze strany mladých zájemců o získání řidičského oprávnění a na této akci má BESIP ideální možnost všem účastníkům podrobně vysvětlit podmínky pro možné zapojení do tohoto systému,“</w:t>
      </w:r>
      <w:r w:rsidRPr="00F70375">
        <w:rPr>
          <w:color w:val="000000" w:themeColor="text1"/>
        </w:rPr>
        <w:t xml:space="preserve"> říká vedoucí Samostatného oddělení BESIP Tomáš Neřold.</w:t>
      </w:r>
    </w:p>
    <w:p w14:paraId="7E3EC0F7" w14:textId="77777777" w:rsidR="007F0C61" w:rsidRDefault="007F0C61" w:rsidP="00514ECF">
      <w:pPr>
        <w:jc w:val="both"/>
      </w:pPr>
    </w:p>
    <w:p w14:paraId="60191699" w14:textId="64E1FDDE" w:rsidR="004600A0" w:rsidRPr="00F70375" w:rsidRDefault="00E33BCC" w:rsidP="003C7822">
      <w:pPr>
        <w:jc w:val="both"/>
        <w:rPr>
          <w:rFonts w:cs="Arial"/>
          <w:i/>
          <w:iCs/>
          <w:color w:val="000000" w:themeColor="text1"/>
        </w:rPr>
      </w:pPr>
      <w:r>
        <w:rPr>
          <w:rFonts w:cs="Arial"/>
          <w:i/>
          <w:iCs/>
          <w:color w:val="000000" w:themeColor="text1"/>
        </w:rPr>
        <w:t>„Uspořádat Den hrdinů tak</w:t>
      </w:r>
      <w:r w:rsidR="003D7204">
        <w:rPr>
          <w:rFonts w:cs="Arial"/>
          <w:i/>
          <w:iCs/>
          <w:color w:val="000000" w:themeColor="text1"/>
        </w:rPr>
        <w:t>,</w:t>
      </w:r>
      <w:r>
        <w:rPr>
          <w:rFonts w:cs="Arial"/>
          <w:i/>
          <w:iCs/>
          <w:color w:val="000000" w:themeColor="text1"/>
        </w:rPr>
        <w:t xml:space="preserve"> abychom už po deváté dokázali pravidelným návštěvníkům nabídnout něco nového, je opravdu výzva. Nakonec se ale vždycky něco podaří. Letos těch zajímavostí bude víc. Nejen stavba humanitární základny, ale také nově sekce pro neziskové a</w:t>
      </w:r>
      <w:r w:rsidR="002C31B7">
        <w:rPr>
          <w:rFonts w:cs="Arial"/>
          <w:i/>
          <w:iCs/>
          <w:color w:val="000000" w:themeColor="text1"/>
        </w:rPr>
        <w:t> </w:t>
      </w:r>
      <w:r>
        <w:rPr>
          <w:rFonts w:cs="Arial"/>
          <w:i/>
          <w:iCs/>
          <w:color w:val="000000" w:themeColor="text1"/>
        </w:rPr>
        <w:t xml:space="preserve">další organizace, které </w:t>
      </w:r>
      <w:r w:rsidR="003D7204">
        <w:rPr>
          <w:rFonts w:cs="Arial"/>
          <w:i/>
          <w:iCs/>
          <w:color w:val="000000" w:themeColor="text1"/>
        </w:rPr>
        <w:t>přispívají</w:t>
      </w:r>
      <w:r>
        <w:rPr>
          <w:rFonts w:cs="Arial"/>
          <w:i/>
          <w:iCs/>
          <w:color w:val="000000" w:themeColor="text1"/>
        </w:rPr>
        <w:t>, ab</w:t>
      </w:r>
      <w:r w:rsidR="00BD45D5">
        <w:rPr>
          <w:rFonts w:cs="Arial"/>
          <w:i/>
          <w:iCs/>
          <w:color w:val="000000" w:themeColor="text1"/>
        </w:rPr>
        <w:t xml:space="preserve">ychom </w:t>
      </w:r>
      <w:r w:rsidR="003D7204">
        <w:rPr>
          <w:rFonts w:cs="Arial"/>
          <w:i/>
          <w:iCs/>
          <w:color w:val="000000" w:themeColor="text1"/>
        </w:rPr>
        <w:t>se všichni</w:t>
      </w:r>
      <w:r w:rsidR="00BD45D5">
        <w:rPr>
          <w:rFonts w:cs="Arial"/>
          <w:i/>
          <w:iCs/>
          <w:color w:val="000000" w:themeColor="text1"/>
        </w:rPr>
        <w:t xml:space="preserve"> cíti</w:t>
      </w:r>
      <w:r w:rsidR="003D7204">
        <w:rPr>
          <w:rFonts w:cs="Arial"/>
          <w:i/>
          <w:iCs/>
          <w:color w:val="000000" w:themeColor="text1"/>
        </w:rPr>
        <w:t>li o něco bezpečněji v nebezpečí.</w:t>
      </w:r>
      <w:r w:rsidR="00BD45D5">
        <w:rPr>
          <w:rFonts w:cs="Arial"/>
          <w:i/>
          <w:iCs/>
          <w:color w:val="000000" w:themeColor="text1"/>
        </w:rPr>
        <w:t xml:space="preserve"> </w:t>
      </w:r>
      <w:r>
        <w:rPr>
          <w:rFonts w:cs="Arial"/>
          <w:i/>
          <w:iCs/>
          <w:color w:val="000000" w:themeColor="text1"/>
        </w:rPr>
        <w:t>Výrazněji jsme rozvinuli spolupráci s Českým červeným křížem</w:t>
      </w:r>
      <w:r w:rsidR="00BD45D5">
        <w:rPr>
          <w:rFonts w:cs="Arial"/>
          <w:i/>
          <w:iCs/>
          <w:color w:val="000000" w:themeColor="text1"/>
        </w:rPr>
        <w:t>, který k té první</w:t>
      </w:r>
      <w:r w:rsidR="00724565">
        <w:rPr>
          <w:rFonts w:cs="Arial"/>
          <w:i/>
          <w:iCs/>
          <w:color w:val="000000" w:themeColor="text1"/>
        </w:rPr>
        <w:t xml:space="preserve"> pomoci v nouzi neodmyslitelně p</w:t>
      </w:r>
      <w:r w:rsidR="00BD45D5">
        <w:rPr>
          <w:rFonts w:cs="Arial"/>
          <w:i/>
          <w:iCs/>
          <w:color w:val="000000" w:themeColor="text1"/>
        </w:rPr>
        <w:t>a</w:t>
      </w:r>
      <w:r w:rsidR="00724565">
        <w:rPr>
          <w:rFonts w:cs="Arial"/>
          <w:i/>
          <w:iCs/>
          <w:color w:val="000000" w:themeColor="text1"/>
        </w:rPr>
        <w:t>t</w:t>
      </w:r>
      <w:r w:rsidR="00BD45D5">
        <w:rPr>
          <w:rFonts w:cs="Arial"/>
          <w:i/>
          <w:iCs/>
          <w:color w:val="000000" w:themeColor="text1"/>
        </w:rPr>
        <w:t>ří, a letos navíc slaví 105 let</w:t>
      </w:r>
      <w:r>
        <w:rPr>
          <w:rFonts w:cs="Arial"/>
          <w:i/>
          <w:iCs/>
          <w:color w:val="000000" w:themeColor="text1"/>
        </w:rPr>
        <w:t xml:space="preserve">. Byli bychom rádi, kdyby akce nebyla vnímána </w:t>
      </w:r>
      <w:r w:rsidR="00BD45D5">
        <w:rPr>
          <w:rFonts w:cs="Arial"/>
          <w:i/>
          <w:iCs/>
          <w:color w:val="000000" w:themeColor="text1"/>
        </w:rPr>
        <w:t xml:space="preserve">pouze </w:t>
      </w:r>
      <w:r>
        <w:rPr>
          <w:rFonts w:cs="Arial"/>
          <w:i/>
          <w:iCs/>
          <w:color w:val="000000" w:themeColor="text1"/>
        </w:rPr>
        <w:t xml:space="preserve">jako zábava pro děti, ale </w:t>
      </w:r>
      <w:r w:rsidR="00BD45D5">
        <w:rPr>
          <w:rFonts w:cs="Arial"/>
          <w:i/>
          <w:iCs/>
          <w:color w:val="000000" w:themeColor="text1"/>
        </w:rPr>
        <w:t xml:space="preserve">aby si tam spoustu zajímavého našel opravdu každý. </w:t>
      </w:r>
      <w:r w:rsidR="003D7204">
        <w:rPr>
          <w:rFonts w:cs="Arial"/>
          <w:i/>
          <w:iCs/>
          <w:color w:val="000000" w:themeColor="text1"/>
        </w:rPr>
        <w:t>Naším cílem je, aby j</w:t>
      </w:r>
      <w:r w:rsidR="00BD45D5">
        <w:rPr>
          <w:rFonts w:cs="Arial"/>
          <w:i/>
          <w:iCs/>
          <w:color w:val="000000" w:themeColor="text1"/>
        </w:rPr>
        <w:t>ednotlivci, páry, i celé rodin</w:t>
      </w:r>
      <w:r w:rsidR="00724565">
        <w:rPr>
          <w:rFonts w:cs="Arial"/>
          <w:i/>
          <w:iCs/>
          <w:color w:val="000000" w:themeColor="text1"/>
        </w:rPr>
        <w:t>y</w:t>
      </w:r>
      <w:r w:rsidR="00BD45D5">
        <w:rPr>
          <w:rFonts w:cs="Arial"/>
          <w:i/>
          <w:iCs/>
          <w:color w:val="000000" w:themeColor="text1"/>
        </w:rPr>
        <w:t>, bez ohledu na věk</w:t>
      </w:r>
      <w:r w:rsidR="002C31B7">
        <w:rPr>
          <w:rFonts w:cs="Arial"/>
          <w:i/>
          <w:iCs/>
          <w:color w:val="000000" w:themeColor="text1"/>
        </w:rPr>
        <w:t>,</w:t>
      </w:r>
      <w:r w:rsidR="00BD45D5">
        <w:rPr>
          <w:rFonts w:cs="Arial"/>
          <w:i/>
          <w:iCs/>
          <w:color w:val="000000" w:themeColor="text1"/>
        </w:rPr>
        <w:t xml:space="preserve"> odcházeli obohaceni novými znalostmi a s pocitem, že to byl skvěle prožitý den</w:t>
      </w:r>
      <w:r w:rsidR="003D7204">
        <w:rPr>
          <w:rFonts w:cs="Arial"/>
          <w:i/>
          <w:iCs/>
          <w:color w:val="000000" w:themeColor="text1"/>
        </w:rPr>
        <w:t>,“</w:t>
      </w:r>
      <w:r w:rsidR="00BD45D5">
        <w:rPr>
          <w:rFonts w:cs="Arial"/>
          <w:i/>
          <w:iCs/>
          <w:color w:val="000000" w:themeColor="text1"/>
        </w:rPr>
        <w:t xml:space="preserve"> </w:t>
      </w:r>
      <w:r w:rsidR="003C7822">
        <w:rPr>
          <w:rFonts w:cs="Arial"/>
          <w:color w:val="000000" w:themeColor="text1"/>
        </w:rPr>
        <w:t xml:space="preserve">doplňuje Renata Lišková, </w:t>
      </w:r>
      <w:r w:rsidR="00724565">
        <w:rPr>
          <w:rFonts w:cs="Arial"/>
          <w:color w:val="000000" w:themeColor="text1"/>
        </w:rPr>
        <w:t xml:space="preserve">senior </w:t>
      </w:r>
      <w:r w:rsidR="00BD45D5">
        <w:rPr>
          <w:rFonts w:cs="Arial"/>
          <w:color w:val="000000" w:themeColor="text1"/>
        </w:rPr>
        <w:t>programová</w:t>
      </w:r>
      <w:r w:rsidR="00724565">
        <w:rPr>
          <w:rFonts w:cs="Arial"/>
          <w:color w:val="000000" w:themeColor="text1"/>
        </w:rPr>
        <w:t xml:space="preserve"> manažerka </w:t>
      </w:r>
      <w:r w:rsidR="003C7822">
        <w:rPr>
          <w:rFonts w:cs="Arial"/>
          <w:color w:val="000000" w:themeColor="text1"/>
        </w:rPr>
        <w:t>Výstaviště Praha, a.s.</w:t>
      </w:r>
      <w:r w:rsidR="00724565">
        <w:rPr>
          <w:rFonts w:cs="Arial"/>
          <w:color w:val="000000" w:themeColor="text1"/>
        </w:rPr>
        <w:t>, která má Den a Týden hrdinů celý na starosti.</w:t>
      </w:r>
    </w:p>
    <w:p w14:paraId="65131846" w14:textId="77777777" w:rsidR="003C7822" w:rsidRDefault="003C7822" w:rsidP="00514ECF">
      <w:pPr>
        <w:jc w:val="both"/>
      </w:pPr>
    </w:p>
    <w:p w14:paraId="22CE39EF" w14:textId="3A8C807B" w:rsidR="0031000B" w:rsidRPr="0031000B" w:rsidRDefault="00081568" w:rsidP="00514ECF">
      <w:pPr>
        <w:jc w:val="both"/>
      </w:pPr>
      <w:r w:rsidRPr="00081568">
        <w:rPr>
          <w:b/>
          <w:bCs/>
        </w:rPr>
        <w:t>XXIX</w:t>
      </w:r>
      <w:r w:rsidR="009D6790">
        <w:rPr>
          <w:b/>
          <w:bCs/>
        </w:rPr>
        <w:t xml:space="preserve">. </w:t>
      </w:r>
      <w:r w:rsidR="001F6DF1">
        <w:rPr>
          <w:b/>
          <w:bCs/>
        </w:rPr>
        <w:t>M</w:t>
      </w:r>
      <w:r w:rsidR="009D6790">
        <w:rPr>
          <w:b/>
          <w:bCs/>
        </w:rPr>
        <w:t xml:space="preserve">emoriál JUDr. Františka Kohouta </w:t>
      </w:r>
      <w:r w:rsidR="00A60433">
        <w:rPr>
          <w:b/>
          <w:bCs/>
        </w:rPr>
        <w:t xml:space="preserve"> </w:t>
      </w:r>
    </w:p>
    <w:p w14:paraId="0AA531A9" w14:textId="420F805D" w:rsidR="00E61757" w:rsidRDefault="0031000B" w:rsidP="00473703">
      <w:pPr>
        <w:jc w:val="both"/>
      </w:pPr>
      <w:r w:rsidRPr="00E61757">
        <w:t xml:space="preserve">Profesionální </w:t>
      </w:r>
      <w:r w:rsidR="007A00A9">
        <w:t xml:space="preserve">týmy </w:t>
      </w:r>
      <w:r w:rsidRPr="00E61757">
        <w:t xml:space="preserve">z celé republiky se utkají </w:t>
      </w:r>
      <w:r w:rsidR="00AF5A42">
        <w:t xml:space="preserve">u příležitosti </w:t>
      </w:r>
      <w:r w:rsidRPr="00E61757">
        <w:t>Memoriálu JUDr. Františka Kohouta ve vyproš</w:t>
      </w:r>
      <w:r w:rsidR="00514ECF" w:rsidRPr="00E61757">
        <w:t>ť</w:t>
      </w:r>
      <w:r w:rsidRPr="00E61757">
        <w:t>ování osob z havarovaných vozidel. </w:t>
      </w:r>
      <w:r w:rsidR="001F6DF1">
        <w:t xml:space="preserve"> </w:t>
      </w:r>
    </w:p>
    <w:p w14:paraId="1A0172D7" w14:textId="77777777" w:rsidR="004A4C8F" w:rsidRDefault="004A4C8F" w:rsidP="004A4C8F">
      <w:pPr>
        <w:jc w:val="both"/>
      </w:pPr>
    </w:p>
    <w:p w14:paraId="6E33F185" w14:textId="6A2AC63E" w:rsidR="00A20FD7" w:rsidRDefault="00A20FD7" w:rsidP="00A20FD7">
      <w:pPr>
        <w:jc w:val="center"/>
      </w:pPr>
      <w:r>
        <w:t>****************</w:t>
      </w:r>
    </w:p>
    <w:p w14:paraId="08E6C612" w14:textId="77777777" w:rsidR="00A20FD7" w:rsidRDefault="00A20FD7" w:rsidP="004A4C8F">
      <w:pPr>
        <w:jc w:val="both"/>
      </w:pPr>
    </w:p>
    <w:p w14:paraId="72BBDFFD" w14:textId="792ABD9F" w:rsidR="006C48A1" w:rsidRPr="003639B1" w:rsidRDefault="001F6DF1" w:rsidP="00473703">
      <w:pPr>
        <w:jc w:val="both"/>
        <w:rPr>
          <w:b/>
          <w:bCs/>
          <w:sz w:val="28"/>
          <w:szCs w:val="28"/>
        </w:rPr>
      </w:pPr>
      <w:r w:rsidRPr="003639B1">
        <w:rPr>
          <w:b/>
          <w:bCs/>
          <w:sz w:val="28"/>
          <w:szCs w:val="28"/>
        </w:rPr>
        <w:t>Malý hrdina</w:t>
      </w:r>
      <w:r w:rsidR="005174EF" w:rsidRPr="003639B1">
        <w:rPr>
          <w:b/>
          <w:bCs/>
          <w:sz w:val="28"/>
          <w:szCs w:val="28"/>
        </w:rPr>
        <w:t xml:space="preserve">, </w:t>
      </w:r>
      <w:r w:rsidRPr="003639B1">
        <w:rPr>
          <w:b/>
          <w:bCs/>
          <w:sz w:val="28"/>
          <w:szCs w:val="28"/>
        </w:rPr>
        <w:t xml:space="preserve">Hrdina provozu </w:t>
      </w:r>
      <w:r w:rsidR="005174EF" w:rsidRPr="003639B1">
        <w:rPr>
          <w:b/>
          <w:bCs/>
          <w:sz w:val="28"/>
          <w:szCs w:val="28"/>
        </w:rPr>
        <w:t>a Hrdin</w:t>
      </w:r>
      <w:r w:rsidR="00005EB7">
        <w:rPr>
          <w:b/>
          <w:bCs/>
          <w:sz w:val="28"/>
          <w:szCs w:val="28"/>
        </w:rPr>
        <w:t>a střední školy /</w:t>
      </w:r>
      <w:r w:rsidR="005174EF" w:rsidRPr="003639B1">
        <w:rPr>
          <w:b/>
          <w:bCs/>
          <w:sz w:val="28"/>
          <w:szCs w:val="28"/>
        </w:rPr>
        <w:t xml:space="preserve"> </w:t>
      </w:r>
      <w:r w:rsidR="00005EB7">
        <w:rPr>
          <w:b/>
          <w:bCs/>
          <w:sz w:val="28"/>
          <w:szCs w:val="28"/>
        </w:rPr>
        <w:t>#</w:t>
      </w:r>
      <w:r w:rsidR="005174EF" w:rsidRPr="003639B1">
        <w:rPr>
          <w:b/>
          <w:bCs/>
          <w:sz w:val="28"/>
          <w:szCs w:val="28"/>
        </w:rPr>
        <w:t>nePINdej</w:t>
      </w:r>
    </w:p>
    <w:p w14:paraId="36D0C1A2" w14:textId="0E380533" w:rsidR="005A7CBD" w:rsidRDefault="003A3FB6" w:rsidP="005A7CBD">
      <w:pPr>
        <w:jc w:val="both"/>
      </w:pPr>
      <w:r w:rsidRPr="008D5146">
        <w:rPr>
          <w:b/>
          <w:bCs/>
        </w:rPr>
        <w:t xml:space="preserve">Malý </w:t>
      </w:r>
      <w:r w:rsidR="005A7CBD" w:rsidRPr="008D5146">
        <w:rPr>
          <w:b/>
          <w:bCs/>
        </w:rPr>
        <w:t>hrdina</w:t>
      </w:r>
      <w:r w:rsidR="005A7CBD">
        <w:t xml:space="preserve"> – školení</w:t>
      </w:r>
      <w:r>
        <w:t xml:space="preserve"> pro třídy prvního stupně ZŠ Praha 7 (</w:t>
      </w:r>
      <w:r w:rsidR="009A4E9D">
        <w:t xml:space="preserve">2. a 4. třídy, </w:t>
      </w:r>
      <w:r>
        <w:t>cca 1</w:t>
      </w:r>
      <w:r w:rsidR="002C31B7">
        <w:t xml:space="preserve"> </w:t>
      </w:r>
      <w:r>
        <w:t>000 dětí)</w:t>
      </w:r>
      <w:r w:rsidR="005A7CBD">
        <w:t xml:space="preserve"> se letos uskuteční</w:t>
      </w:r>
      <w:r>
        <w:t xml:space="preserve"> v oblastech: </w:t>
      </w:r>
      <w:r w:rsidRPr="003A3FB6">
        <w:t>prevence požárů</w:t>
      </w:r>
      <w:r>
        <w:t xml:space="preserve"> (HZS), </w:t>
      </w:r>
      <w:r w:rsidRPr="003A3FB6">
        <w:t>zásady první pomoci</w:t>
      </w:r>
      <w:r>
        <w:t xml:space="preserve"> (ZZS), </w:t>
      </w:r>
      <w:r w:rsidRPr="003A3FB6">
        <w:t>dopravní bezpečnost</w:t>
      </w:r>
      <w:r>
        <w:t xml:space="preserve"> (MP)</w:t>
      </w:r>
      <w:r w:rsidR="001D276A">
        <w:t xml:space="preserve"> nebo</w:t>
      </w:r>
      <w:r>
        <w:t xml:space="preserve"> </w:t>
      </w:r>
      <w:r w:rsidRPr="003A3FB6">
        <w:t>bezpečné chování na internetu</w:t>
      </w:r>
      <w:r>
        <w:t xml:space="preserve"> (PČR). </w:t>
      </w:r>
      <w:r w:rsidR="005A7CBD">
        <w:t xml:space="preserve">Školení proběhne </w:t>
      </w:r>
      <w:r w:rsidR="00CD38F5">
        <w:t>od</w:t>
      </w:r>
      <w:r w:rsidR="005A7CBD">
        <w:t xml:space="preserve"> </w:t>
      </w:r>
      <w:r w:rsidR="00A52552">
        <w:t>úterý</w:t>
      </w:r>
      <w:r w:rsidR="005A7CBD">
        <w:t xml:space="preserve"> </w:t>
      </w:r>
      <w:r w:rsidR="00876E32">
        <w:t>2</w:t>
      </w:r>
      <w:r w:rsidR="00A52552">
        <w:t xml:space="preserve">4. 9. </w:t>
      </w:r>
      <w:r w:rsidR="00CD38F5">
        <w:t>do</w:t>
      </w:r>
      <w:r w:rsidR="005A7CBD">
        <w:t xml:space="preserve"> pátk</w:t>
      </w:r>
      <w:r w:rsidR="00CD38F5">
        <w:t>u</w:t>
      </w:r>
      <w:r w:rsidR="005A7CBD">
        <w:t xml:space="preserve"> 2</w:t>
      </w:r>
      <w:r w:rsidR="00876E32">
        <w:t>7</w:t>
      </w:r>
      <w:r w:rsidR="005A7CBD">
        <w:t xml:space="preserve">. 9., a to denně od 8.30 do 12.00 hodin v Hale </w:t>
      </w:r>
      <w:r w:rsidR="00A52552">
        <w:t>24</w:t>
      </w:r>
      <w:r w:rsidR="005A7CBD">
        <w:t xml:space="preserve"> v Holešovické tržnici. Školení zajistí 4 složky IZS. </w:t>
      </w:r>
    </w:p>
    <w:p w14:paraId="1BAF9993" w14:textId="3AA35712" w:rsidR="009A4E9D" w:rsidRDefault="009A4E9D" w:rsidP="00473703">
      <w:pPr>
        <w:jc w:val="both"/>
      </w:pPr>
    </w:p>
    <w:p w14:paraId="7AF5DFE2" w14:textId="021AD704" w:rsidR="005B397C" w:rsidRDefault="008D5146" w:rsidP="00AA52D7">
      <w:pPr>
        <w:jc w:val="both"/>
      </w:pPr>
      <w:r w:rsidRPr="008D5146">
        <w:rPr>
          <w:b/>
          <w:bCs/>
        </w:rPr>
        <w:t>Hrdina provozu</w:t>
      </w:r>
      <w:r>
        <w:t xml:space="preserve"> – pro</w:t>
      </w:r>
      <w:r w:rsidR="009A4E9D">
        <w:t xml:space="preserve"> děti druhého stupně ZŠ Praha 7 (</w:t>
      </w:r>
      <w:r w:rsidR="00876E32">
        <w:t>6</w:t>
      </w:r>
      <w:r w:rsidR="009A4E9D">
        <w:t xml:space="preserve">. a 9. třídy, cca </w:t>
      </w:r>
      <w:r w:rsidR="00C860E5">
        <w:t>8</w:t>
      </w:r>
      <w:r w:rsidR="009A4E9D">
        <w:t>00 dětí)</w:t>
      </w:r>
      <w:r w:rsidR="006D32BC">
        <w:t xml:space="preserve"> bude připraveno školení </w:t>
      </w:r>
      <w:r w:rsidR="006D32BC" w:rsidRPr="006D32BC">
        <w:t>v souvislosti s bezpečným pohybem v běžném městském silničním provozu</w:t>
      </w:r>
      <w:r w:rsidR="00A52552">
        <w:t>, základy první pomoci při dopravních nehodách</w:t>
      </w:r>
      <w:r w:rsidR="006D32BC">
        <w:t xml:space="preserve"> a</w:t>
      </w:r>
      <w:r w:rsidR="006D32BC" w:rsidRPr="006D32BC">
        <w:t xml:space="preserve"> příprava na autoškolu</w:t>
      </w:r>
      <w:r w:rsidR="006D32BC">
        <w:t xml:space="preserve">. Akce probíhá ve spolupráci s </w:t>
      </w:r>
      <w:r w:rsidR="00A52552">
        <w:t xml:space="preserve">Dopravním podnikem HMP, </w:t>
      </w:r>
      <w:r w:rsidR="00C860E5">
        <w:t xml:space="preserve">Ministerstvem dopravy odborem </w:t>
      </w:r>
      <w:r w:rsidR="00D96831">
        <w:t>BESIP (</w:t>
      </w:r>
      <w:r w:rsidR="00D96831" w:rsidRPr="00D96831">
        <w:t>bezpečnost v</w:t>
      </w:r>
      <w:r w:rsidR="00D96831">
        <w:t> </w:t>
      </w:r>
      <w:r w:rsidR="00D96831" w:rsidRPr="00D96831">
        <w:t>dopravě</w:t>
      </w:r>
      <w:r w:rsidR="00D96831">
        <w:t>), Asociací a</w:t>
      </w:r>
      <w:r w:rsidR="00D96831" w:rsidRPr="00D96831">
        <w:t xml:space="preserve">utoškol </w:t>
      </w:r>
      <w:r w:rsidR="00D96831">
        <w:t>(</w:t>
      </w:r>
      <w:r w:rsidR="00D96831" w:rsidRPr="00D96831">
        <w:t>výběr autoškoly a zkušební testy</w:t>
      </w:r>
      <w:r w:rsidR="00D96831">
        <w:t>)</w:t>
      </w:r>
      <w:r w:rsidR="004A0854">
        <w:t xml:space="preserve">, </w:t>
      </w:r>
      <w:r w:rsidR="00A52552">
        <w:t xml:space="preserve">Českým červeným křížem </w:t>
      </w:r>
      <w:r w:rsidR="00CD38F5">
        <w:t xml:space="preserve">v rámci </w:t>
      </w:r>
      <w:r w:rsidR="004A0854">
        <w:t>poskytnutí první pomoci při dopravní</w:t>
      </w:r>
      <w:r w:rsidR="00CD38F5">
        <w:t xml:space="preserve"> nehodě</w:t>
      </w:r>
      <w:r w:rsidR="00C860E5">
        <w:t xml:space="preserve"> či Policií ČR, která nabídne preventivní video BEZPEČNĚ NA VODĚ</w:t>
      </w:r>
      <w:r w:rsidR="00C860E5">
        <w:rPr>
          <w:rStyle w:val="Odkaznakoment"/>
        </w:rPr>
        <w:t>.</w:t>
      </w:r>
      <w:r w:rsidR="004A0854">
        <w:t xml:space="preserve"> Školení proběhne od </w:t>
      </w:r>
      <w:r w:rsidR="00876E32">
        <w:t>úterý</w:t>
      </w:r>
      <w:r w:rsidR="004A0854">
        <w:t xml:space="preserve"> 2</w:t>
      </w:r>
      <w:r w:rsidR="00876E32">
        <w:t>4</w:t>
      </w:r>
      <w:r w:rsidR="004A0854">
        <w:t>. 9. do pátku 2</w:t>
      </w:r>
      <w:r w:rsidR="00876E32">
        <w:t>7</w:t>
      </w:r>
      <w:r w:rsidR="004A0854">
        <w:t>. 9. denně 8.30 do 1</w:t>
      </w:r>
      <w:r w:rsidR="00876E32">
        <w:t>4</w:t>
      </w:r>
      <w:r w:rsidR="004A0854">
        <w:t>.</w:t>
      </w:r>
      <w:r w:rsidR="00876E32">
        <w:t>0</w:t>
      </w:r>
      <w:r w:rsidR="004A0854">
        <w:t xml:space="preserve">0 hodin </w:t>
      </w:r>
      <w:r w:rsidR="005D6655">
        <w:t xml:space="preserve">na Výstavišti. </w:t>
      </w:r>
      <w:r w:rsidR="004A0854">
        <w:t xml:space="preserve"> </w:t>
      </w:r>
    </w:p>
    <w:p w14:paraId="2EACFC6C" w14:textId="77777777" w:rsidR="00876E32" w:rsidRDefault="00876E32" w:rsidP="00AA52D7">
      <w:pPr>
        <w:jc w:val="both"/>
      </w:pPr>
    </w:p>
    <w:p w14:paraId="63354312" w14:textId="5088F4F4" w:rsidR="00765259" w:rsidRDefault="005A53FB" w:rsidP="00765259">
      <w:pPr>
        <w:jc w:val="both"/>
      </w:pPr>
      <w:r>
        <w:rPr>
          <w:b/>
          <w:bCs/>
        </w:rPr>
        <w:t>Hrdina na střední</w:t>
      </w:r>
      <w:r w:rsidR="00040CB8">
        <w:t xml:space="preserve"> – Pro</w:t>
      </w:r>
      <w:r w:rsidR="005A7CBD">
        <w:t xml:space="preserve"> střední školy připravil</w:t>
      </w:r>
      <w:r w:rsidR="008A03DB">
        <w:t>o</w:t>
      </w:r>
      <w:r w:rsidR="005A7CBD">
        <w:t xml:space="preserve"> </w:t>
      </w:r>
      <w:r w:rsidR="008A03DB">
        <w:t>programové oddělení Výstaviště</w:t>
      </w:r>
      <w:r w:rsidR="005A7CBD">
        <w:t> </w:t>
      </w:r>
      <w:r w:rsidR="008A03DB">
        <w:t>ve spolupráci s Policií ČR</w:t>
      </w:r>
      <w:r w:rsidR="005910C0">
        <w:t xml:space="preserve">, </w:t>
      </w:r>
      <w:r w:rsidR="00A52552">
        <w:t xml:space="preserve">Armádou ČR, </w:t>
      </w:r>
      <w:r w:rsidR="005910C0">
        <w:t>Českou bankovní asociací</w:t>
      </w:r>
      <w:r w:rsidR="008A03DB">
        <w:t xml:space="preserve"> a 1. lékařskou fakultou UK, katedrou adiktologie</w:t>
      </w:r>
      <w:r w:rsidR="002C31B7">
        <w:t>,</w:t>
      </w:r>
      <w:r w:rsidR="008A03DB">
        <w:t xml:space="preserve"> program zaměřený zejména</w:t>
      </w:r>
      <w:r w:rsidR="002C31B7">
        <w:t xml:space="preserve"> na</w:t>
      </w:r>
      <w:r w:rsidR="008A03DB">
        <w:t xml:space="preserve"> </w:t>
      </w:r>
      <w:proofErr w:type="spellStart"/>
      <w:r w:rsidR="008A03DB">
        <w:t>kyber</w:t>
      </w:r>
      <w:proofErr w:type="spellEnd"/>
      <w:r w:rsidR="00A52552">
        <w:t xml:space="preserve"> </w:t>
      </w:r>
      <w:r w:rsidR="008A03DB">
        <w:t xml:space="preserve">bezpečnost a závislosti. Školení nabídne interaktivní kvíz v souvislosti s danou tematikou, únikovou hru na osvětu znalostí o možnosti loupeží na internetu a </w:t>
      </w:r>
      <w:r w:rsidR="00D5797D">
        <w:t xml:space="preserve">vybrané </w:t>
      </w:r>
      <w:r w:rsidR="008A03DB">
        <w:t xml:space="preserve">dopravní aktivity. </w:t>
      </w:r>
      <w:r w:rsidR="00FE1DE3">
        <w:t>Školení proběhne od čtvrtka 2</w:t>
      </w:r>
      <w:r w:rsidR="002C46C8">
        <w:t>6</w:t>
      </w:r>
      <w:r w:rsidR="00FE1DE3">
        <w:t>.</w:t>
      </w:r>
      <w:r w:rsidR="002C31B7">
        <w:t xml:space="preserve"> </w:t>
      </w:r>
      <w:r w:rsidR="00FE1DE3">
        <w:t xml:space="preserve">9. do pátku </w:t>
      </w:r>
      <w:r w:rsidR="00FE1DE3">
        <w:lastRenderedPageBreak/>
        <w:t>2</w:t>
      </w:r>
      <w:r w:rsidR="002C46C8">
        <w:t>7</w:t>
      </w:r>
      <w:r w:rsidR="00FE1DE3">
        <w:t>.</w:t>
      </w:r>
      <w:r w:rsidR="002C31B7">
        <w:t xml:space="preserve"> </w:t>
      </w:r>
      <w:r w:rsidR="00FE1DE3">
        <w:t xml:space="preserve">9. </w:t>
      </w:r>
      <w:r w:rsidR="00F60E21">
        <w:t xml:space="preserve">denně 8.30 do 14.00 hodin </w:t>
      </w:r>
      <w:r w:rsidR="00FE1DE3">
        <w:t xml:space="preserve">v Křižíkově pavilonu </w:t>
      </w:r>
      <w:r w:rsidR="008467C6">
        <w:t>B</w:t>
      </w:r>
      <w:r w:rsidR="00D5797D">
        <w:t xml:space="preserve"> na Výstavišti</w:t>
      </w:r>
      <w:r w:rsidR="008A03DB">
        <w:t>, kdy bude proškoleno celkem 300 studentů středních škol Prahy 7 (</w:t>
      </w:r>
      <w:r w:rsidR="002C46C8">
        <w:t>SŠ, OU</w:t>
      </w:r>
      <w:r w:rsidR="008467C6">
        <w:t xml:space="preserve"> a děti z dětských domovů</w:t>
      </w:r>
      <w:r w:rsidR="008A03DB">
        <w:t xml:space="preserve">). </w:t>
      </w:r>
    </w:p>
    <w:p w14:paraId="5D29D631" w14:textId="77777777" w:rsidR="004600A0" w:rsidRDefault="004600A0" w:rsidP="00765259">
      <w:pPr>
        <w:jc w:val="both"/>
      </w:pPr>
    </w:p>
    <w:p w14:paraId="0D5B0373" w14:textId="5AA7AB7C" w:rsidR="00765259" w:rsidRPr="004D2EE3" w:rsidRDefault="00D341CE" w:rsidP="00765259">
      <w:pPr>
        <w:jc w:val="both"/>
        <w:rPr>
          <w:b/>
          <w:color w:val="000000" w:themeColor="text1"/>
        </w:rPr>
      </w:pPr>
      <w:r>
        <w:rPr>
          <w:b/>
          <w:color w:val="000000" w:themeColor="text1"/>
        </w:rPr>
        <w:t xml:space="preserve">Akce se koná pod záštitou: </w:t>
      </w:r>
    </w:p>
    <w:p w14:paraId="77A01A8E" w14:textId="7D6F7DC9" w:rsidR="00765259" w:rsidRPr="00A66E64" w:rsidRDefault="00765259" w:rsidP="00765259">
      <w:pPr>
        <w:numPr>
          <w:ilvl w:val="0"/>
          <w:numId w:val="2"/>
        </w:numPr>
        <w:jc w:val="both"/>
        <w:rPr>
          <w:color w:val="000000" w:themeColor="text1"/>
        </w:rPr>
      </w:pPr>
      <w:r w:rsidRPr="00A66E64">
        <w:rPr>
          <w:color w:val="000000" w:themeColor="text1"/>
        </w:rPr>
        <w:t>Primátor</w:t>
      </w:r>
      <w:r w:rsidR="00981B36" w:rsidRPr="00A66E64">
        <w:rPr>
          <w:color w:val="000000" w:themeColor="text1"/>
        </w:rPr>
        <w:t>a</w:t>
      </w:r>
      <w:r w:rsidRPr="00A66E64">
        <w:rPr>
          <w:color w:val="000000" w:themeColor="text1"/>
        </w:rPr>
        <w:t xml:space="preserve"> </w:t>
      </w:r>
      <w:r w:rsidR="00981B36" w:rsidRPr="00A66E64">
        <w:rPr>
          <w:color w:val="000000" w:themeColor="text1"/>
        </w:rPr>
        <w:t xml:space="preserve">hl. m. </w:t>
      </w:r>
      <w:r w:rsidRPr="00A66E64">
        <w:rPr>
          <w:color w:val="000000" w:themeColor="text1"/>
        </w:rPr>
        <w:t>P</w:t>
      </w:r>
      <w:r w:rsidR="00981B36" w:rsidRPr="00A66E64">
        <w:rPr>
          <w:color w:val="000000" w:themeColor="text1"/>
        </w:rPr>
        <w:t>rahy</w:t>
      </w:r>
      <w:r w:rsidRPr="00A66E64">
        <w:rPr>
          <w:color w:val="000000" w:themeColor="text1"/>
        </w:rPr>
        <w:t xml:space="preserve"> </w:t>
      </w:r>
      <w:r w:rsidR="000A6C2C" w:rsidRPr="00A66E64">
        <w:rPr>
          <w:color w:val="000000" w:themeColor="text1"/>
        </w:rPr>
        <w:t xml:space="preserve">doc. </w:t>
      </w:r>
      <w:r w:rsidRPr="00A66E64">
        <w:rPr>
          <w:color w:val="000000" w:themeColor="text1"/>
        </w:rPr>
        <w:t xml:space="preserve">MUDr. </w:t>
      </w:r>
      <w:r w:rsidR="000A6C2C" w:rsidRPr="00A66E64">
        <w:rPr>
          <w:color w:val="000000" w:themeColor="text1"/>
        </w:rPr>
        <w:t>Bohu</w:t>
      </w:r>
      <w:r w:rsidR="00546BEA">
        <w:rPr>
          <w:color w:val="000000" w:themeColor="text1"/>
        </w:rPr>
        <w:t>slava</w:t>
      </w:r>
      <w:r w:rsidR="00981B36" w:rsidRPr="00A66E64">
        <w:rPr>
          <w:color w:val="000000" w:themeColor="text1"/>
        </w:rPr>
        <w:t xml:space="preserve"> </w:t>
      </w:r>
      <w:r w:rsidR="000A6C2C" w:rsidRPr="00A66E64">
        <w:rPr>
          <w:color w:val="000000" w:themeColor="text1"/>
        </w:rPr>
        <w:t>Svobod</w:t>
      </w:r>
      <w:r w:rsidR="00981B36" w:rsidRPr="00A66E64">
        <w:rPr>
          <w:color w:val="000000" w:themeColor="text1"/>
        </w:rPr>
        <w:t>y</w:t>
      </w:r>
      <w:r w:rsidR="000A6C2C" w:rsidRPr="00A66E64">
        <w:rPr>
          <w:color w:val="000000" w:themeColor="text1"/>
        </w:rPr>
        <w:t xml:space="preserve">, CSc. </w:t>
      </w:r>
    </w:p>
    <w:p w14:paraId="5427BA3D" w14:textId="24705685" w:rsidR="00765259" w:rsidRPr="00A66E64" w:rsidRDefault="00765259" w:rsidP="00765259">
      <w:pPr>
        <w:numPr>
          <w:ilvl w:val="0"/>
          <w:numId w:val="2"/>
        </w:numPr>
        <w:jc w:val="both"/>
        <w:rPr>
          <w:color w:val="000000" w:themeColor="text1"/>
        </w:rPr>
      </w:pPr>
      <w:r w:rsidRPr="00A66E64">
        <w:rPr>
          <w:color w:val="000000" w:themeColor="text1"/>
        </w:rPr>
        <w:t>Starost</w:t>
      </w:r>
      <w:r w:rsidR="00981B36" w:rsidRPr="00A66E64">
        <w:rPr>
          <w:color w:val="000000" w:themeColor="text1"/>
        </w:rPr>
        <w:t>y</w:t>
      </w:r>
      <w:r w:rsidRPr="00A66E64">
        <w:rPr>
          <w:color w:val="000000" w:themeColor="text1"/>
        </w:rPr>
        <w:t xml:space="preserve"> MČ Praha 7 Mgr. Jan</w:t>
      </w:r>
      <w:r w:rsidR="00981B36" w:rsidRPr="00A66E64">
        <w:rPr>
          <w:color w:val="000000" w:themeColor="text1"/>
        </w:rPr>
        <w:t>a</w:t>
      </w:r>
      <w:r w:rsidRPr="00A66E64">
        <w:rPr>
          <w:color w:val="000000" w:themeColor="text1"/>
        </w:rPr>
        <w:t xml:space="preserve"> Čižinsk</w:t>
      </w:r>
      <w:r w:rsidR="00981B36" w:rsidRPr="00A66E64">
        <w:rPr>
          <w:color w:val="000000" w:themeColor="text1"/>
        </w:rPr>
        <w:t>ého</w:t>
      </w:r>
      <w:r w:rsidR="002C31B7">
        <w:rPr>
          <w:color w:val="000000" w:themeColor="text1"/>
        </w:rPr>
        <w:t>.</w:t>
      </w:r>
      <w:r w:rsidRPr="00A66E64">
        <w:rPr>
          <w:color w:val="000000" w:themeColor="text1"/>
        </w:rPr>
        <w:t xml:space="preserve">  </w:t>
      </w:r>
    </w:p>
    <w:p w14:paraId="2FC021E0" w14:textId="7D91CDEA" w:rsidR="00D341CE" w:rsidRPr="00A66E64" w:rsidRDefault="00D341CE" w:rsidP="00765259">
      <w:pPr>
        <w:numPr>
          <w:ilvl w:val="0"/>
          <w:numId w:val="2"/>
        </w:numPr>
        <w:jc w:val="both"/>
        <w:rPr>
          <w:color w:val="000000" w:themeColor="text1"/>
        </w:rPr>
      </w:pPr>
      <w:r w:rsidRPr="00A66E64">
        <w:rPr>
          <w:color w:val="000000" w:themeColor="text1"/>
        </w:rPr>
        <w:t>Mgr. Jan</w:t>
      </w:r>
      <w:r w:rsidR="00981B36" w:rsidRPr="00A66E64">
        <w:rPr>
          <w:color w:val="000000" w:themeColor="text1"/>
        </w:rPr>
        <w:t>y</w:t>
      </w:r>
      <w:r w:rsidRPr="00A66E64">
        <w:rPr>
          <w:color w:val="000000" w:themeColor="text1"/>
        </w:rPr>
        <w:t xml:space="preserve"> Černochov</w:t>
      </w:r>
      <w:r w:rsidR="00981B36" w:rsidRPr="00A66E64">
        <w:rPr>
          <w:color w:val="000000" w:themeColor="text1"/>
        </w:rPr>
        <w:t>é</w:t>
      </w:r>
      <w:r w:rsidRPr="00A66E64">
        <w:rPr>
          <w:color w:val="000000" w:themeColor="text1"/>
        </w:rPr>
        <w:t xml:space="preserve">, </w:t>
      </w:r>
      <w:r w:rsidR="00981B36" w:rsidRPr="00A66E64">
        <w:rPr>
          <w:color w:val="000000" w:themeColor="text1"/>
        </w:rPr>
        <w:t>m</w:t>
      </w:r>
      <w:r w:rsidRPr="00A66E64">
        <w:rPr>
          <w:color w:val="000000" w:themeColor="text1"/>
        </w:rPr>
        <w:t>inistryně obrany ČR</w:t>
      </w:r>
      <w:r w:rsidR="002C31B7">
        <w:rPr>
          <w:color w:val="000000" w:themeColor="text1"/>
        </w:rPr>
        <w:t>.</w:t>
      </w:r>
    </w:p>
    <w:p w14:paraId="13208B5B" w14:textId="0BB12994" w:rsidR="00765259" w:rsidRPr="00A66E64" w:rsidRDefault="00D341CE" w:rsidP="00765259">
      <w:pPr>
        <w:pStyle w:val="Odstavecseseznamem"/>
        <w:numPr>
          <w:ilvl w:val="0"/>
          <w:numId w:val="2"/>
        </w:numPr>
        <w:jc w:val="both"/>
        <w:rPr>
          <w:color w:val="000000" w:themeColor="text1"/>
        </w:rPr>
      </w:pPr>
      <w:r w:rsidRPr="00A66E64">
        <w:rPr>
          <w:color w:val="000000" w:themeColor="text1"/>
        </w:rPr>
        <w:t>Jiří</w:t>
      </w:r>
      <w:r w:rsidR="00981B36" w:rsidRPr="00A66E64">
        <w:rPr>
          <w:color w:val="000000" w:themeColor="text1"/>
        </w:rPr>
        <w:t>ho</w:t>
      </w:r>
      <w:r w:rsidRPr="00A66E64">
        <w:rPr>
          <w:color w:val="000000" w:themeColor="text1"/>
        </w:rPr>
        <w:t xml:space="preserve"> Hynk</w:t>
      </w:r>
      <w:r w:rsidR="00981B36" w:rsidRPr="00A66E64">
        <w:rPr>
          <w:color w:val="000000" w:themeColor="text1"/>
        </w:rPr>
        <w:t>a</w:t>
      </w:r>
      <w:r w:rsidRPr="00A66E64">
        <w:rPr>
          <w:color w:val="000000" w:themeColor="text1"/>
        </w:rPr>
        <w:t>, prezident</w:t>
      </w:r>
      <w:r w:rsidR="00981B36" w:rsidRPr="00A66E64">
        <w:rPr>
          <w:color w:val="000000" w:themeColor="text1"/>
        </w:rPr>
        <w:t>a</w:t>
      </w:r>
      <w:r w:rsidRPr="00A66E64">
        <w:rPr>
          <w:color w:val="000000" w:themeColor="text1"/>
        </w:rPr>
        <w:t xml:space="preserve"> </w:t>
      </w:r>
      <w:r w:rsidR="00765259" w:rsidRPr="00A66E64">
        <w:rPr>
          <w:color w:val="000000" w:themeColor="text1"/>
        </w:rPr>
        <w:t>Asociace obranného a bezpečnostního průmyslu ČR</w:t>
      </w:r>
      <w:r w:rsidR="002C31B7">
        <w:rPr>
          <w:color w:val="000000" w:themeColor="text1"/>
        </w:rPr>
        <w:t>.</w:t>
      </w:r>
    </w:p>
    <w:p w14:paraId="628EE9B0" w14:textId="3C3B7819" w:rsidR="00765259" w:rsidRPr="00A66E64" w:rsidRDefault="00765259" w:rsidP="00765259">
      <w:pPr>
        <w:pStyle w:val="Odstavecseseznamem"/>
        <w:numPr>
          <w:ilvl w:val="0"/>
          <w:numId w:val="2"/>
        </w:numPr>
        <w:jc w:val="both"/>
        <w:rPr>
          <w:color w:val="000000" w:themeColor="text1"/>
        </w:rPr>
      </w:pPr>
      <w:r w:rsidRPr="00A66E64">
        <w:rPr>
          <w:color w:val="000000" w:themeColor="text1"/>
        </w:rPr>
        <w:t>Ministerstv</w:t>
      </w:r>
      <w:r w:rsidR="00981B36" w:rsidRPr="00A66E64">
        <w:rPr>
          <w:color w:val="000000" w:themeColor="text1"/>
        </w:rPr>
        <w:t>a</w:t>
      </w:r>
      <w:r w:rsidRPr="00A66E64">
        <w:rPr>
          <w:color w:val="000000" w:themeColor="text1"/>
        </w:rPr>
        <w:t xml:space="preserve"> obrany ČR</w:t>
      </w:r>
      <w:r w:rsidR="002C31B7">
        <w:rPr>
          <w:color w:val="000000" w:themeColor="text1"/>
        </w:rPr>
        <w:t>.</w:t>
      </w:r>
    </w:p>
    <w:p w14:paraId="1FA7F7A8" w14:textId="147D04D0" w:rsidR="00765259" w:rsidRPr="00A66E64" w:rsidRDefault="001511FB" w:rsidP="00765259">
      <w:pPr>
        <w:pStyle w:val="Odstavecseseznamem"/>
        <w:numPr>
          <w:ilvl w:val="0"/>
          <w:numId w:val="2"/>
        </w:numPr>
        <w:jc w:val="both"/>
        <w:rPr>
          <w:color w:val="000000" w:themeColor="text1"/>
        </w:rPr>
      </w:pPr>
      <w:r w:rsidRPr="00A66E64">
        <w:rPr>
          <w:color w:val="000000" w:themeColor="text1"/>
        </w:rPr>
        <w:t>Mgr. Vít</w:t>
      </w:r>
      <w:r w:rsidR="00981B36" w:rsidRPr="00A66E64">
        <w:rPr>
          <w:color w:val="000000" w:themeColor="text1"/>
        </w:rPr>
        <w:t>a</w:t>
      </w:r>
      <w:r w:rsidRPr="00A66E64">
        <w:rPr>
          <w:color w:val="000000" w:themeColor="text1"/>
        </w:rPr>
        <w:t xml:space="preserve"> Rakušan</w:t>
      </w:r>
      <w:r w:rsidR="00981B36" w:rsidRPr="00A66E64">
        <w:rPr>
          <w:color w:val="000000" w:themeColor="text1"/>
        </w:rPr>
        <w:t>a</w:t>
      </w:r>
      <w:r w:rsidRPr="00A66E64">
        <w:rPr>
          <w:color w:val="000000" w:themeColor="text1"/>
        </w:rPr>
        <w:t xml:space="preserve">, </w:t>
      </w:r>
      <w:r w:rsidR="00981B36" w:rsidRPr="00A66E64">
        <w:rPr>
          <w:color w:val="000000" w:themeColor="text1"/>
        </w:rPr>
        <w:t>m</w:t>
      </w:r>
      <w:r w:rsidRPr="00A66E64">
        <w:rPr>
          <w:color w:val="000000" w:themeColor="text1"/>
        </w:rPr>
        <w:t>ístopředsed</w:t>
      </w:r>
      <w:r w:rsidR="00981B36" w:rsidRPr="00A66E64">
        <w:rPr>
          <w:color w:val="000000" w:themeColor="text1"/>
        </w:rPr>
        <w:t>y</w:t>
      </w:r>
      <w:r w:rsidRPr="00A66E64">
        <w:rPr>
          <w:color w:val="000000" w:themeColor="text1"/>
        </w:rPr>
        <w:t xml:space="preserve"> vlády a ministr</w:t>
      </w:r>
      <w:r w:rsidR="002C31B7">
        <w:rPr>
          <w:color w:val="000000" w:themeColor="text1"/>
        </w:rPr>
        <w:t>a</w:t>
      </w:r>
      <w:r w:rsidRPr="00A66E64">
        <w:rPr>
          <w:color w:val="000000" w:themeColor="text1"/>
        </w:rPr>
        <w:t xml:space="preserve"> vnitra</w:t>
      </w:r>
      <w:r w:rsidR="002C31B7">
        <w:rPr>
          <w:color w:val="000000" w:themeColor="text1"/>
        </w:rPr>
        <w:t>.</w:t>
      </w:r>
      <w:r w:rsidRPr="00A66E64">
        <w:rPr>
          <w:color w:val="000000" w:themeColor="text1"/>
        </w:rPr>
        <w:t xml:space="preserve"> </w:t>
      </w:r>
    </w:p>
    <w:p w14:paraId="56752774" w14:textId="7EE834C6" w:rsidR="00462F31" w:rsidRPr="00F70375" w:rsidRDefault="00765259" w:rsidP="00462F31">
      <w:pPr>
        <w:pStyle w:val="Odstavecseseznamem"/>
        <w:numPr>
          <w:ilvl w:val="0"/>
          <w:numId w:val="2"/>
        </w:numPr>
        <w:jc w:val="both"/>
        <w:rPr>
          <w:color w:val="000000" w:themeColor="text1"/>
        </w:rPr>
      </w:pPr>
      <w:r w:rsidRPr="00A66E64">
        <w:rPr>
          <w:color w:val="000000" w:themeColor="text1"/>
        </w:rPr>
        <w:t>Policejní</w:t>
      </w:r>
      <w:r w:rsidR="001511FB" w:rsidRPr="00A66E64">
        <w:rPr>
          <w:color w:val="000000" w:themeColor="text1"/>
        </w:rPr>
        <w:t>ho</w:t>
      </w:r>
      <w:r w:rsidRPr="00A66E64">
        <w:rPr>
          <w:color w:val="000000" w:themeColor="text1"/>
        </w:rPr>
        <w:t xml:space="preserve"> prezident</w:t>
      </w:r>
      <w:r w:rsidR="001511FB" w:rsidRPr="00A66E64">
        <w:rPr>
          <w:color w:val="000000" w:themeColor="text1"/>
        </w:rPr>
        <w:t>a</w:t>
      </w:r>
      <w:r w:rsidRPr="00A66E64">
        <w:rPr>
          <w:color w:val="000000" w:themeColor="text1"/>
        </w:rPr>
        <w:t xml:space="preserve"> </w:t>
      </w:r>
      <w:r w:rsidR="001511FB" w:rsidRPr="00A66E64">
        <w:rPr>
          <w:color w:val="000000" w:themeColor="text1"/>
        </w:rPr>
        <w:t>ge</w:t>
      </w:r>
      <w:r w:rsidRPr="00A66E64">
        <w:rPr>
          <w:color w:val="000000" w:themeColor="text1"/>
        </w:rPr>
        <w:t>nerálmajor</w:t>
      </w:r>
      <w:r w:rsidR="001511FB" w:rsidRPr="00A66E64">
        <w:rPr>
          <w:color w:val="000000" w:themeColor="text1"/>
        </w:rPr>
        <w:t>a</w:t>
      </w:r>
      <w:r w:rsidRPr="00A66E64">
        <w:rPr>
          <w:color w:val="000000" w:themeColor="text1"/>
        </w:rPr>
        <w:t xml:space="preserve"> Martin</w:t>
      </w:r>
      <w:r w:rsidR="001511FB" w:rsidRPr="00A66E64">
        <w:rPr>
          <w:color w:val="000000" w:themeColor="text1"/>
        </w:rPr>
        <w:t>a</w:t>
      </w:r>
      <w:r w:rsidRPr="00A66E64">
        <w:rPr>
          <w:color w:val="000000" w:themeColor="text1"/>
        </w:rPr>
        <w:t xml:space="preserve"> Vondráš</w:t>
      </w:r>
      <w:r w:rsidR="001511FB" w:rsidRPr="00A66E64">
        <w:rPr>
          <w:color w:val="000000" w:themeColor="text1"/>
        </w:rPr>
        <w:t>ka, Policie ČR</w:t>
      </w:r>
      <w:r w:rsidR="002C31B7">
        <w:rPr>
          <w:color w:val="000000" w:themeColor="text1"/>
        </w:rPr>
        <w:t>.</w:t>
      </w:r>
      <w:r w:rsidR="001511FB" w:rsidRPr="00A66E64">
        <w:rPr>
          <w:color w:val="000000" w:themeColor="text1"/>
        </w:rPr>
        <w:t xml:space="preserve"> </w:t>
      </w:r>
    </w:p>
    <w:p w14:paraId="7F51C8CE" w14:textId="77777777" w:rsidR="00462F31" w:rsidRPr="00462F31" w:rsidRDefault="00462F31" w:rsidP="00462F31">
      <w:pPr>
        <w:jc w:val="both"/>
        <w:rPr>
          <w:color w:val="000000" w:themeColor="text1"/>
        </w:rPr>
      </w:pPr>
    </w:p>
    <w:p w14:paraId="4FBF6965" w14:textId="6D97DC6E" w:rsidR="007C092F" w:rsidRPr="00CB04EF" w:rsidRDefault="00765259" w:rsidP="00CB04EF">
      <w:pPr>
        <w:jc w:val="both"/>
        <w:rPr>
          <w:b/>
          <w:color w:val="000000" w:themeColor="text1"/>
        </w:rPr>
      </w:pPr>
      <w:r w:rsidRPr="00EF6A84">
        <w:rPr>
          <w:b/>
          <w:color w:val="000000" w:themeColor="text1"/>
        </w:rPr>
        <w:t xml:space="preserve">Partnery akce jsou: </w:t>
      </w:r>
    </w:p>
    <w:p w14:paraId="5AE15E18" w14:textId="72A36891" w:rsidR="00186F6D" w:rsidRDefault="00563B10" w:rsidP="00186F6D">
      <w:r w:rsidRPr="00563B10">
        <w:t>MHMP, P</w:t>
      </w:r>
      <w:r>
        <w:t xml:space="preserve">raha </w:t>
      </w:r>
      <w:r w:rsidRPr="00563B10">
        <w:t xml:space="preserve">7, ALZA, </w:t>
      </w:r>
      <w:r w:rsidR="00382307">
        <w:t xml:space="preserve">PRE, </w:t>
      </w:r>
      <w:r w:rsidRPr="00563B10">
        <w:t>Pražská teplárenská</w:t>
      </w:r>
      <w:r>
        <w:t xml:space="preserve"> </w:t>
      </w:r>
      <w:r w:rsidRPr="00563B10">
        <w:t>/</w:t>
      </w:r>
      <w:r>
        <w:t xml:space="preserve"> </w:t>
      </w:r>
      <w:proofErr w:type="spellStart"/>
      <w:r w:rsidRPr="00563B10">
        <w:t>Veolia</w:t>
      </w:r>
      <w:proofErr w:type="spellEnd"/>
      <w:r w:rsidRPr="00563B10">
        <w:t>, B</w:t>
      </w:r>
      <w:r>
        <w:t>ESIP</w:t>
      </w:r>
      <w:r w:rsidRPr="00563B10">
        <w:t xml:space="preserve">, </w:t>
      </w:r>
      <w:r w:rsidR="00382307">
        <w:t>Technologie</w:t>
      </w:r>
      <w:r w:rsidRPr="00563B10">
        <w:t xml:space="preserve"> </w:t>
      </w:r>
      <w:r w:rsidR="00382307">
        <w:t>h</w:t>
      </w:r>
      <w:r w:rsidRPr="00563B10">
        <w:t xml:space="preserve">lavního města Prahy, </w:t>
      </w:r>
      <w:r w:rsidR="00382307">
        <w:t xml:space="preserve">BESIP, </w:t>
      </w:r>
      <w:r w:rsidRPr="00563B10">
        <w:t>OC Stromovka, 1. Lékařská fakulta UK</w:t>
      </w:r>
      <w:r w:rsidR="00BE1C13">
        <w:t>, Dopravní podnik, Český červený kříž</w:t>
      </w:r>
      <w:r w:rsidR="002C31B7">
        <w:t>.</w:t>
      </w:r>
      <w:r w:rsidR="00BE1C13">
        <w:t xml:space="preserve"> </w:t>
      </w:r>
    </w:p>
    <w:p w14:paraId="1D98AA81" w14:textId="77777777" w:rsidR="00462F31" w:rsidRDefault="00462F31" w:rsidP="00186F6D"/>
    <w:p w14:paraId="1E27BCDA" w14:textId="77777777" w:rsidR="002976DB" w:rsidRPr="002976DB" w:rsidRDefault="002976DB" w:rsidP="002976DB">
      <w:pPr>
        <w:pBdr>
          <w:top w:val="single" w:sz="4" w:space="1" w:color="auto"/>
          <w:left w:val="single" w:sz="4" w:space="4" w:color="auto"/>
          <w:bottom w:val="single" w:sz="4" w:space="1" w:color="auto"/>
          <w:right w:val="single" w:sz="4" w:space="4" w:color="auto"/>
        </w:pBdr>
        <w:rPr>
          <w:b/>
          <w:bCs/>
        </w:rPr>
      </w:pPr>
      <w:r w:rsidRPr="002976DB">
        <w:rPr>
          <w:b/>
          <w:bCs/>
        </w:rPr>
        <w:t xml:space="preserve">Jak se k nám dostanete: </w:t>
      </w:r>
    </w:p>
    <w:p w14:paraId="075EAFD1" w14:textId="148B2F40" w:rsidR="002976DB" w:rsidRDefault="002976DB" w:rsidP="002976DB">
      <w:pPr>
        <w:pBdr>
          <w:top w:val="single" w:sz="4" w:space="1" w:color="auto"/>
          <w:left w:val="single" w:sz="4" w:space="4" w:color="auto"/>
          <w:bottom w:val="single" w:sz="4" w:space="1" w:color="auto"/>
          <w:right w:val="single" w:sz="4" w:space="4" w:color="auto"/>
        </w:pBdr>
      </w:pPr>
      <w:r>
        <w:t>Akce se koná na Bruselské cestě, spodní části Výstaviště a v Křižíkově pavilonu B</w:t>
      </w:r>
      <w:r w:rsidR="002C31B7">
        <w:t>.</w:t>
      </w:r>
    </w:p>
    <w:p w14:paraId="568B8751" w14:textId="77777777" w:rsidR="002976DB" w:rsidRDefault="002976DB" w:rsidP="002976DB">
      <w:pPr>
        <w:pBdr>
          <w:top w:val="single" w:sz="4" w:space="1" w:color="auto"/>
          <w:left w:val="single" w:sz="4" w:space="4" w:color="auto"/>
          <w:bottom w:val="single" w:sz="4" w:space="1" w:color="auto"/>
          <w:right w:val="single" w:sz="4" w:space="4" w:color="auto"/>
        </w:pBdr>
      </w:pPr>
    </w:p>
    <w:p w14:paraId="41D31694" w14:textId="77777777" w:rsidR="002976DB" w:rsidRDefault="002976DB" w:rsidP="002976DB">
      <w:pPr>
        <w:pBdr>
          <w:top w:val="single" w:sz="4" w:space="1" w:color="auto"/>
          <w:left w:val="single" w:sz="4" w:space="4" w:color="auto"/>
          <w:bottom w:val="single" w:sz="4" w:space="1" w:color="auto"/>
          <w:right w:val="single" w:sz="4" w:space="4" w:color="auto"/>
        </w:pBdr>
      </w:pPr>
      <w:r w:rsidRPr="002976DB">
        <w:rPr>
          <w:b/>
          <w:bCs/>
        </w:rPr>
        <w:t xml:space="preserve">MHD </w:t>
      </w:r>
      <w:r>
        <w:t>– ověřte si aktuální dopravu nawww.idos.cz, zastávka "Výstaviště".</w:t>
      </w:r>
    </w:p>
    <w:p w14:paraId="5A15F1AC" w14:textId="77777777" w:rsidR="002976DB" w:rsidRDefault="002976DB" w:rsidP="002976DB">
      <w:pPr>
        <w:pBdr>
          <w:top w:val="single" w:sz="4" w:space="1" w:color="auto"/>
          <w:left w:val="single" w:sz="4" w:space="4" w:color="auto"/>
          <w:bottom w:val="single" w:sz="4" w:space="1" w:color="auto"/>
          <w:right w:val="single" w:sz="4" w:space="4" w:color="auto"/>
        </w:pBdr>
      </w:pPr>
      <w:r w:rsidRPr="002976DB">
        <w:rPr>
          <w:b/>
          <w:bCs/>
        </w:rPr>
        <w:t>Autem</w:t>
      </w:r>
      <w:r>
        <w:t xml:space="preserve"> – přijet k nám můžete ze směru Argentinská/Plynární, případně Partyzánská, Bubenská a zaparkovat na některém z našich parkovišť. Vzhledem k uzavírce a odjezdu těžké techniky bezprostředně po skončení akce ale nedoporučujeme do blízkosti areálu zajíždět a parkovat.</w:t>
      </w:r>
    </w:p>
    <w:p w14:paraId="16E53F62" w14:textId="77777777" w:rsidR="002976DB" w:rsidRDefault="002976DB" w:rsidP="002976DB">
      <w:pPr>
        <w:pBdr>
          <w:top w:val="single" w:sz="4" w:space="1" w:color="auto"/>
          <w:left w:val="single" w:sz="4" w:space="4" w:color="auto"/>
          <w:bottom w:val="single" w:sz="4" w:space="1" w:color="auto"/>
          <w:right w:val="single" w:sz="4" w:space="4" w:color="auto"/>
        </w:pBdr>
      </w:pPr>
      <w:r w:rsidRPr="002976DB">
        <w:rPr>
          <w:b/>
          <w:bCs/>
        </w:rPr>
        <w:t>Pěší</w:t>
      </w:r>
      <w:r>
        <w:t xml:space="preserve"> – z ulice Dukelských hrdinů projdete koridorem kolem viaduktu, nebo využijte průchod od Metra C kolem </w:t>
      </w:r>
      <w:proofErr w:type="spellStart"/>
      <w:r>
        <w:t>Samurai</w:t>
      </w:r>
      <w:proofErr w:type="spellEnd"/>
      <w:r>
        <w:t xml:space="preserve"> Shot.</w:t>
      </w:r>
    </w:p>
    <w:p w14:paraId="613FFE72" w14:textId="77777777" w:rsidR="002976DB" w:rsidRDefault="002976DB" w:rsidP="002976DB">
      <w:pPr>
        <w:pBdr>
          <w:top w:val="single" w:sz="4" w:space="1" w:color="auto"/>
          <w:left w:val="single" w:sz="4" w:space="4" w:color="auto"/>
          <w:bottom w:val="single" w:sz="4" w:space="1" w:color="auto"/>
          <w:right w:val="single" w:sz="4" w:space="4" w:color="auto"/>
        </w:pBdr>
      </w:pPr>
    </w:p>
    <w:p w14:paraId="73BD5BA7" w14:textId="77777777" w:rsidR="002976DB" w:rsidRPr="002976DB" w:rsidRDefault="002976DB" w:rsidP="002976DB">
      <w:pPr>
        <w:pBdr>
          <w:top w:val="single" w:sz="4" w:space="1" w:color="auto"/>
          <w:left w:val="single" w:sz="4" w:space="4" w:color="auto"/>
          <w:bottom w:val="single" w:sz="4" w:space="1" w:color="auto"/>
          <w:right w:val="single" w:sz="4" w:space="4" w:color="auto"/>
        </w:pBdr>
        <w:rPr>
          <w:color w:val="FF0000"/>
        </w:rPr>
      </w:pPr>
      <w:r w:rsidRPr="002976DB">
        <w:rPr>
          <w:b/>
          <w:bCs/>
        </w:rPr>
        <w:t>Vstup se psy</w:t>
      </w:r>
      <w:r>
        <w:t xml:space="preserve"> – prosíme, mějte po celou dobu akce psa na vodítku a zvažte jeho přítomnost, na akci bude hlučná technika a ostatní zvířata jako koně a psi. </w:t>
      </w:r>
      <w:r w:rsidRPr="002976DB">
        <w:rPr>
          <w:color w:val="FF0000"/>
        </w:rPr>
        <w:t>Do prostoru Materiální základny humanitární pomoci není vstup se psy povolen.</w:t>
      </w:r>
    </w:p>
    <w:p w14:paraId="427219B1" w14:textId="77777777" w:rsidR="002976DB" w:rsidRDefault="002976DB" w:rsidP="002976DB">
      <w:pPr>
        <w:pBdr>
          <w:top w:val="single" w:sz="4" w:space="1" w:color="auto"/>
          <w:left w:val="single" w:sz="4" w:space="4" w:color="auto"/>
          <w:bottom w:val="single" w:sz="4" w:space="1" w:color="auto"/>
          <w:right w:val="single" w:sz="4" w:space="4" w:color="auto"/>
        </w:pBdr>
      </w:pPr>
    </w:p>
    <w:p w14:paraId="601158B4" w14:textId="4EC7DA4F" w:rsidR="002976DB" w:rsidRDefault="002976DB" w:rsidP="00F70375">
      <w:pPr>
        <w:pBdr>
          <w:top w:val="single" w:sz="4" w:space="1" w:color="auto"/>
          <w:left w:val="single" w:sz="4" w:space="4" w:color="auto"/>
          <w:bottom w:val="single" w:sz="4" w:space="1" w:color="auto"/>
          <w:right w:val="single" w:sz="4" w:space="4" w:color="auto"/>
        </w:pBdr>
      </w:pPr>
      <w:r>
        <w:t>Pořizování audiovizuálního materiálu – od 11 do 17 hod. budeme pořizovat foto a video záznam, a to za účelem získání materiálu pro propagaci dalšího ročníku v roce 2025. Pokud si nepřejete být na záznamu, dejte nám prosím vědět na info@navystavisti.cz.</w:t>
      </w:r>
    </w:p>
    <w:p w14:paraId="245A07DD" w14:textId="77777777" w:rsidR="00F70375" w:rsidRDefault="00F70375" w:rsidP="00AA52D7">
      <w:pPr>
        <w:pBdr>
          <w:bottom w:val="single" w:sz="4" w:space="1" w:color="auto"/>
        </w:pBdr>
      </w:pPr>
    </w:p>
    <w:p w14:paraId="580FAC40" w14:textId="55E4BE36" w:rsidR="005174EF" w:rsidRDefault="00000000" w:rsidP="00AA52D7">
      <w:pPr>
        <w:pBdr>
          <w:bottom w:val="single" w:sz="4" w:space="1" w:color="auto"/>
        </w:pBdr>
      </w:pPr>
      <w:hyperlink r:id="rId6" w:history="1">
        <w:r w:rsidR="00F70375" w:rsidRPr="00B21CE0">
          <w:rPr>
            <w:rStyle w:val="Hypertextovodkaz"/>
          </w:rPr>
          <w:t>www.navystavisti.cz</w:t>
        </w:r>
      </w:hyperlink>
      <w:r w:rsidR="005174EF">
        <w:t xml:space="preserve"> </w:t>
      </w:r>
    </w:p>
    <w:p w14:paraId="2F5DD9F8" w14:textId="77777777" w:rsidR="00F70375" w:rsidRDefault="00F70375" w:rsidP="00AA52D7">
      <w:pPr>
        <w:pBdr>
          <w:bottom w:val="single" w:sz="4" w:space="1" w:color="auto"/>
        </w:pBdr>
      </w:pPr>
    </w:p>
    <w:p w14:paraId="7AC38880" w14:textId="55CF77A8" w:rsidR="00AA52D7" w:rsidRDefault="00AA52D7">
      <w:r w:rsidRPr="00AA52D7">
        <w:rPr>
          <w:b/>
          <w:bCs/>
        </w:rPr>
        <w:t>Kontakt pro média:</w:t>
      </w:r>
      <w:r>
        <w:t xml:space="preserve"> Linda Antony / 777 16 88 99 / </w:t>
      </w:r>
      <w:hyperlink r:id="rId7" w:history="1">
        <w:r w:rsidR="000A6C2C" w:rsidRPr="00EC06EB">
          <w:rPr>
            <w:rStyle w:val="Hypertextovodkaz"/>
          </w:rPr>
          <w:t>linda.antony@navystavisti.cz</w:t>
        </w:r>
      </w:hyperlink>
      <w:r w:rsidR="005174EF">
        <w:rPr>
          <w:rStyle w:val="Hypertextovodkaz"/>
        </w:rPr>
        <w:t xml:space="preserve"> </w:t>
      </w:r>
      <w:r>
        <w:t xml:space="preserve"> </w:t>
      </w:r>
    </w:p>
    <w:sectPr w:rsidR="00AA5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542"/>
    <w:multiLevelType w:val="hybridMultilevel"/>
    <w:tmpl w:val="ACCEE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A0F68AB"/>
    <w:multiLevelType w:val="hybridMultilevel"/>
    <w:tmpl w:val="5A7E2AFC"/>
    <w:lvl w:ilvl="0" w:tplc="4D80BAC4">
      <w:start w:val="1"/>
      <w:numFmt w:val="bullet"/>
      <w:lvlText w:val=""/>
      <w:lvlJc w:val="left"/>
      <w:pPr>
        <w:tabs>
          <w:tab w:val="num" w:pos="720"/>
        </w:tabs>
        <w:ind w:left="720" w:hanging="360"/>
      </w:pPr>
      <w:rPr>
        <w:rFonts w:ascii="Symbol" w:hAnsi="Symbol" w:hint="default"/>
      </w:rPr>
    </w:lvl>
    <w:lvl w:ilvl="1" w:tplc="69E0128A" w:tentative="1">
      <w:start w:val="1"/>
      <w:numFmt w:val="bullet"/>
      <w:lvlText w:val=""/>
      <w:lvlJc w:val="left"/>
      <w:pPr>
        <w:tabs>
          <w:tab w:val="num" w:pos="1440"/>
        </w:tabs>
        <w:ind w:left="1440" w:hanging="360"/>
      </w:pPr>
      <w:rPr>
        <w:rFonts w:ascii="Symbol" w:hAnsi="Symbol" w:hint="default"/>
      </w:rPr>
    </w:lvl>
    <w:lvl w:ilvl="2" w:tplc="98767BFE" w:tentative="1">
      <w:start w:val="1"/>
      <w:numFmt w:val="bullet"/>
      <w:lvlText w:val=""/>
      <w:lvlJc w:val="left"/>
      <w:pPr>
        <w:tabs>
          <w:tab w:val="num" w:pos="2160"/>
        </w:tabs>
        <w:ind w:left="2160" w:hanging="360"/>
      </w:pPr>
      <w:rPr>
        <w:rFonts w:ascii="Symbol" w:hAnsi="Symbol" w:hint="default"/>
      </w:rPr>
    </w:lvl>
    <w:lvl w:ilvl="3" w:tplc="5302D7E4" w:tentative="1">
      <w:start w:val="1"/>
      <w:numFmt w:val="bullet"/>
      <w:lvlText w:val=""/>
      <w:lvlJc w:val="left"/>
      <w:pPr>
        <w:tabs>
          <w:tab w:val="num" w:pos="2880"/>
        </w:tabs>
        <w:ind w:left="2880" w:hanging="360"/>
      </w:pPr>
      <w:rPr>
        <w:rFonts w:ascii="Symbol" w:hAnsi="Symbol" w:hint="default"/>
      </w:rPr>
    </w:lvl>
    <w:lvl w:ilvl="4" w:tplc="CA62BB20" w:tentative="1">
      <w:start w:val="1"/>
      <w:numFmt w:val="bullet"/>
      <w:lvlText w:val=""/>
      <w:lvlJc w:val="left"/>
      <w:pPr>
        <w:tabs>
          <w:tab w:val="num" w:pos="3600"/>
        </w:tabs>
        <w:ind w:left="3600" w:hanging="360"/>
      </w:pPr>
      <w:rPr>
        <w:rFonts w:ascii="Symbol" w:hAnsi="Symbol" w:hint="default"/>
      </w:rPr>
    </w:lvl>
    <w:lvl w:ilvl="5" w:tplc="2FC2AF34" w:tentative="1">
      <w:start w:val="1"/>
      <w:numFmt w:val="bullet"/>
      <w:lvlText w:val=""/>
      <w:lvlJc w:val="left"/>
      <w:pPr>
        <w:tabs>
          <w:tab w:val="num" w:pos="4320"/>
        </w:tabs>
        <w:ind w:left="4320" w:hanging="360"/>
      </w:pPr>
      <w:rPr>
        <w:rFonts w:ascii="Symbol" w:hAnsi="Symbol" w:hint="default"/>
      </w:rPr>
    </w:lvl>
    <w:lvl w:ilvl="6" w:tplc="CF8CE7D8" w:tentative="1">
      <w:start w:val="1"/>
      <w:numFmt w:val="bullet"/>
      <w:lvlText w:val=""/>
      <w:lvlJc w:val="left"/>
      <w:pPr>
        <w:tabs>
          <w:tab w:val="num" w:pos="5040"/>
        </w:tabs>
        <w:ind w:left="5040" w:hanging="360"/>
      </w:pPr>
      <w:rPr>
        <w:rFonts w:ascii="Symbol" w:hAnsi="Symbol" w:hint="default"/>
      </w:rPr>
    </w:lvl>
    <w:lvl w:ilvl="7" w:tplc="F34EB254" w:tentative="1">
      <w:start w:val="1"/>
      <w:numFmt w:val="bullet"/>
      <w:lvlText w:val=""/>
      <w:lvlJc w:val="left"/>
      <w:pPr>
        <w:tabs>
          <w:tab w:val="num" w:pos="5760"/>
        </w:tabs>
        <w:ind w:left="5760" w:hanging="360"/>
      </w:pPr>
      <w:rPr>
        <w:rFonts w:ascii="Symbol" w:hAnsi="Symbol" w:hint="default"/>
      </w:rPr>
    </w:lvl>
    <w:lvl w:ilvl="8" w:tplc="F1A4D66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6E769FC"/>
    <w:multiLevelType w:val="hybridMultilevel"/>
    <w:tmpl w:val="797AAAA6"/>
    <w:lvl w:ilvl="0" w:tplc="55E82678">
      <w:start w:val="1"/>
      <w:numFmt w:val="bullet"/>
      <w:lvlText w:val=""/>
      <w:lvlJc w:val="left"/>
      <w:pPr>
        <w:tabs>
          <w:tab w:val="num" w:pos="720"/>
        </w:tabs>
        <w:ind w:left="720" w:hanging="360"/>
      </w:pPr>
      <w:rPr>
        <w:rFonts w:ascii="Symbol" w:hAnsi="Symbol" w:hint="default"/>
      </w:rPr>
    </w:lvl>
    <w:lvl w:ilvl="1" w:tplc="1F2646DA" w:tentative="1">
      <w:start w:val="1"/>
      <w:numFmt w:val="bullet"/>
      <w:lvlText w:val=""/>
      <w:lvlJc w:val="left"/>
      <w:pPr>
        <w:tabs>
          <w:tab w:val="num" w:pos="1440"/>
        </w:tabs>
        <w:ind w:left="1440" w:hanging="360"/>
      </w:pPr>
      <w:rPr>
        <w:rFonts w:ascii="Symbol" w:hAnsi="Symbol" w:hint="default"/>
      </w:rPr>
    </w:lvl>
    <w:lvl w:ilvl="2" w:tplc="88FCBC28" w:tentative="1">
      <w:start w:val="1"/>
      <w:numFmt w:val="bullet"/>
      <w:lvlText w:val=""/>
      <w:lvlJc w:val="left"/>
      <w:pPr>
        <w:tabs>
          <w:tab w:val="num" w:pos="2160"/>
        </w:tabs>
        <w:ind w:left="2160" w:hanging="360"/>
      </w:pPr>
      <w:rPr>
        <w:rFonts w:ascii="Symbol" w:hAnsi="Symbol" w:hint="default"/>
      </w:rPr>
    </w:lvl>
    <w:lvl w:ilvl="3" w:tplc="DCDED0C8" w:tentative="1">
      <w:start w:val="1"/>
      <w:numFmt w:val="bullet"/>
      <w:lvlText w:val=""/>
      <w:lvlJc w:val="left"/>
      <w:pPr>
        <w:tabs>
          <w:tab w:val="num" w:pos="2880"/>
        </w:tabs>
        <w:ind w:left="2880" w:hanging="360"/>
      </w:pPr>
      <w:rPr>
        <w:rFonts w:ascii="Symbol" w:hAnsi="Symbol" w:hint="default"/>
      </w:rPr>
    </w:lvl>
    <w:lvl w:ilvl="4" w:tplc="1ECCD420" w:tentative="1">
      <w:start w:val="1"/>
      <w:numFmt w:val="bullet"/>
      <w:lvlText w:val=""/>
      <w:lvlJc w:val="left"/>
      <w:pPr>
        <w:tabs>
          <w:tab w:val="num" w:pos="3600"/>
        </w:tabs>
        <w:ind w:left="3600" w:hanging="360"/>
      </w:pPr>
      <w:rPr>
        <w:rFonts w:ascii="Symbol" w:hAnsi="Symbol" w:hint="default"/>
      </w:rPr>
    </w:lvl>
    <w:lvl w:ilvl="5" w:tplc="46E4301A" w:tentative="1">
      <w:start w:val="1"/>
      <w:numFmt w:val="bullet"/>
      <w:lvlText w:val=""/>
      <w:lvlJc w:val="left"/>
      <w:pPr>
        <w:tabs>
          <w:tab w:val="num" w:pos="4320"/>
        </w:tabs>
        <w:ind w:left="4320" w:hanging="360"/>
      </w:pPr>
      <w:rPr>
        <w:rFonts w:ascii="Symbol" w:hAnsi="Symbol" w:hint="default"/>
      </w:rPr>
    </w:lvl>
    <w:lvl w:ilvl="6" w:tplc="AA3AFEEC" w:tentative="1">
      <w:start w:val="1"/>
      <w:numFmt w:val="bullet"/>
      <w:lvlText w:val=""/>
      <w:lvlJc w:val="left"/>
      <w:pPr>
        <w:tabs>
          <w:tab w:val="num" w:pos="5040"/>
        </w:tabs>
        <w:ind w:left="5040" w:hanging="360"/>
      </w:pPr>
      <w:rPr>
        <w:rFonts w:ascii="Symbol" w:hAnsi="Symbol" w:hint="default"/>
      </w:rPr>
    </w:lvl>
    <w:lvl w:ilvl="7" w:tplc="6F72CC5C" w:tentative="1">
      <w:start w:val="1"/>
      <w:numFmt w:val="bullet"/>
      <w:lvlText w:val=""/>
      <w:lvlJc w:val="left"/>
      <w:pPr>
        <w:tabs>
          <w:tab w:val="num" w:pos="5760"/>
        </w:tabs>
        <w:ind w:left="5760" w:hanging="360"/>
      </w:pPr>
      <w:rPr>
        <w:rFonts w:ascii="Symbol" w:hAnsi="Symbol" w:hint="default"/>
      </w:rPr>
    </w:lvl>
    <w:lvl w:ilvl="8" w:tplc="A36CE2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C812828"/>
    <w:multiLevelType w:val="hybridMultilevel"/>
    <w:tmpl w:val="9D58D5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490803">
    <w:abstractNumId w:val="1"/>
  </w:num>
  <w:num w:numId="2" w16cid:durableId="1409693959">
    <w:abstractNumId w:val="2"/>
  </w:num>
  <w:num w:numId="3" w16cid:durableId="1628123596">
    <w:abstractNumId w:val="0"/>
  </w:num>
  <w:num w:numId="4" w16cid:durableId="1184515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0B"/>
    <w:rsid w:val="00005EB7"/>
    <w:rsid w:val="00007E01"/>
    <w:rsid w:val="00040CB8"/>
    <w:rsid w:val="00047649"/>
    <w:rsid w:val="00051132"/>
    <w:rsid w:val="00067FB4"/>
    <w:rsid w:val="00081568"/>
    <w:rsid w:val="00082E8C"/>
    <w:rsid w:val="00097689"/>
    <w:rsid w:val="000A3746"/>
    <w:rsid w:val="000A6C2C"/>
    <w:rsid w:val="000A7E65"/>
    <w:rsid w:val="000B648E"/>
    <w:rsid w:val="000C10AB"/>
    <w:rsid w:val="000C2ACD"/>
    <w:rsid w:val="000C4B22"/>
    <w:rsid w:val="0010006F"/>
    <w:rsid w:val="00111F8D"/>
    <w:rsid w:val="0011521A"/>
    <w:rsid w:val="00126211"/>
    <w:rsid w:val="00126E9D"/>
    <w:rsid w:val="00131854"/>
    <w:rsid w:val="00133ED9"/>
    <w:rsid w:val="001377F0"/>
    <w:rsid w:val="00143065"/>
    <w:rsid w:val="001511FB"/>
    <w:rsid w:val="00152874"/>
    <w:rsid w:val="0016297F"/>
    <w:rsid w:val="00171105"/>
    <w:rsid w:val="00182A1B"/>
    <w:rsid w:val="001855E5"/>
    <w:rsid w:val="00186F6D"/>
    <w:rsid w:val="001C13FA"/>
    <w:rsid w:val="001C144B"/>
    <w:rsid w:val="001D276A"/>
    <w:rsid w:val="001E324A"/>
    <w:rsid w:val="001E7EF7"/>
    <w:rsid w:val="001F6C35"/>
    <w:rsid w:val="001F6DF1"/>
    <w:rsid w:val="00206849"/>
    <w:rsid w:val="002222D5"/>
    <w:rsid w:val="00230F6C"/>
    <w:rsid w:val="0024655C"/>
    <w:rsid w:val="0024787F"/>
    <w:rsid w:val="002539CB"/>
    <w:rsid w:val="002703F5"/>
    <w:rsid w:val="00275073"/>
    <w:rsid w:val="00281D64"/>
    <w:rsid w:val="002976DB"/>
    <w:rsid w:val="002A44C7"/>
    <w:rsid w:val="002A5CED"/>
    <w:rsid w:val="002A7FE6"/>
    <w:rsid w:val="002B185A"/>
    <w:rsid w:val="002C31B7"/>
    <w:rsid w:val="002C46C8"/>
    <w:rsid w:val="002D2E81"/>
    <w:rsid w:val="002E4993"/>
    <w:rsid w:val="002F1E6B"/>
    <w:rsid w:val="00300241"/>
    <w:rsid w:val="00301A23"/>
    <w:rsid w:val="0031000B"/>
    <w:rsid w:val="0034157B"/>
    <w:rsid w:val="00341F5D"/>
    <w:rsid w:val="0035657E"/>
    <w:rsid w:val="003639B1"/>
    <w:rsid w:val="00364C1E"/>
    <w:rsid w:val="0037188C"/>
    <w:rsid w:val="00375A5D"/>
    <w:rsid w:val="00382307"/>
    <w:rsid w:val="00394857"/>
    <w:rsid w:val="00396041"/>
    <w:rsid w:val="00396903"/>
    <w:rsid w:val="003A3FB6"/>
    <w:rsid w:val="003B4EDE"/>
    <w:rsid w:val="003B521C"/>
    <w:rsid w:val="003C015E"/>
    <w:rsid w:val="003C726D"/>
    <w:rsid w:val="003C7822"/>
    <w:rsid w:val="003D7204"/>
    <w:rsid w:val="003E3118"/>
    <w:rsid w:val="00413A64"/>
    <w:rsid w:val="00416B31"/>
    <w:rsid w:val="004261B9"/>
    <w:rsid w:val="00434F6A"/>
    <w:rsid w:val="00443E99"/>
    <w:rsid w:val="00451029"/>
    <w:rsid w:val="004600A0"/>
    <w:rsid w:val="00462F31"/>
    <w:rsid w:val="0046348E"/>
    <w:rsid w:val="00473703"/>
    <w:rsid w:val="00480D28"/>
    <w:rsid w:val="00495506"/>
    <w:rsid w:val="004A0854"/>
    <w:rsid w:val="004A2A7C"/>
    <w:rsid w:val="004A4C8F"/>
    <w:rsid w:val="004B6124"/>
    <w:rsid w:val="004B7AA6"/>
    <w:rsid w:val="004C035E"/>
    <w:rsid w:val="004D2EE3"/>
    <w:rsid w:val="004D6E1A"/>
    <w:rsid w:val="004E3270"/>
    <w:rsid w:val="004E4D37"/>
    <w:rsid w:val="004E5900"/>
    <w:rsid w:val="004F789B"/>
    <w:rsid w:val="004F7C94"/>
    <w:rsid w:val="005009D9"/>
    <w:rsid w:val="00512BD8"/>
    <w:rsid w:val="00513C55"/>
    <w:rsid w:val="00514ECF"/>
    <w:rsid w:val="00515BB5"/>
    <w:rsid w:val="005174EF"/>
    <w:rsid w:val="00527C04"/>
    <w:rsid w:val="00536CA8"/>
    <w:rsid w:val="00546BEA"/>
    <w:rsid w:val="005545D6"/>
    <w:rsid w:val="00563B10"/>
    <w:rsid w:val="00571070"/>
    <w:rsid w:val="00582ECC"/>
    <w:rsid w:val="005910C0"/>
    <w:rsid w:val="0059152E"/>
    <w:rsid w:val="005A53FB"/>
    <w:rsid w:val="005A7CBD"/>
    <w:rsid w:val="005B039C"/>
    <w:rsid w:val="005B397C"/>
    <w:rsid w:val="005C11D6"/>
    <w:rsid w:val="005C584B"/>
    <w:rsid w:val="005D0D60"/>
    <w:rsid w:val="005D3FC1"/>
    <w:rsid w:val="005D42E2"/>
    <w:rsid w:val="005D6655"/>
    <w:rsid w:val="005F1C80"/>
    <w:rsid w:val="0060136E"/>
    <w:rsid w:val="00615140"/>
    <w:rsid w:val="00623A6D"/>
    <w:rsid w:val="00630801"/>
    <w:rsid w:val="00631D52"/>
    <w:rsid w:val="00633BEF"/>
    <w:rsid w:val="00644A42"/>
    <w:rsid w:val="0064698F"/>
    <w:rsid w:val="00657B8F"/>
    <w:rsid w:val="00666482"/>
    <w:rsid w:val="00693521"/>
    <w:rsid w:val="006A1022"/>
    <w:rsid w:val="006A5EA8"/>
    <w:rsid w:val="006B0DC1"/>
    <w:rsid w:val="006B5FAC"/>
    <w:rsid w:val="006C48A1"/>
    <w:rsid w:val="006C765E"/>
    <w:rsid w:val="006C7834"/>
    <w:rsid w:val="006D32BC"/>
    <w:rsid w:val="006E07C7"/>
    <w:rsid w:val="00724565"/>
    <w:rsid w:val="0074258B"/>
    <w:rsid w:val="0074382D"/>
    <w:rsid w:val="0074798C"/>
    <w:rsid w:val="00756037"/>
    <w:rsid w:val="00765259"/>
    <w:rsid w:val="00766EC2"/>
    <w:rsid w:val="007A00A9"/>
    <w:rsid w:val="007B008F"/>
    <w:rsid w:val="007B1B0A"/>
    <w:rsid w:val="007B4908"/>
    <w:rsid w:val="007C092F"/>
    <w:rsid w:val="007C0DD2"/>
    <w:rsid w:val="007C60B7"/>
    <w:rsid w:val="007E16F0"/>
    <w:rsid w:val="007F0C61"/>
    <w:rsid w:val="007F7028"/>
    <w:rsid w:val="00806173"/>
    <w:rsid w:val="00807520"/>
    <w:rsid w:val="008076AC"/>
    <w:rsid w:val="00820A83"/>
    <w:rsid w:val="00836FE1"/>
    <w:rsid w:val="00837C41"/>
    <w:rsid w:val="008417AE"/>
    <w:rsid w:val="008467C6"/>
    <w:rsid w:val="00876E32"/>
    <w:rsid w:val="00881502"/>
    <w:rsid w:val="00892EA9"/>
    <w:rsid w:val="008A03DB"/>
    <w:rsid w:val="008C1BAF"/>
    <w:rsid w:val="008C5540"/>
    <w:rsid w:val="008D427B"/>
    <w:rsid w:val="008D5146"/>
    <w:rsid w:val="008D65D1"/>
    <w:rsid w:val="008E0B83"/>
    <w:rsid w:val="00902705"/>
    <w:rsid w:val="00911CD5"/>
    <w:rsid w:val="009222FF"/>
    <w:rsid w:val="0092332E"/>
    <w:rsid w:val="009366A2"/>
    <w:rsid w:val="009708D7"/>
    <w:rsid w:val="00973F4E"/>
    <w:rsid w:val="00977FBF"/>
    <w:rsid w:val="00981B36"/>
    <w:rsid w:val="009A4E9D"/>
    <w:rsid w:val="009D6790"/>
    <w:rsid w:val="009D69EE"/>
    <w:rsid w:val="009F79A7"/>
    <w:rsid w:val="00A0359A"/>
    <w:rsid w:val="00A14693"/>
    <w:rsid w:val="00A201C6"/>
    <w:rsid w:val="00A20FD7"/>
    <w:rsid w:val="00A24469"/>
    <w:rsid w:val="00A309C1"/>
    <w:rsid w:val="00A34493"/>
    <w:rsid w:val="00A51151"/>
    <w:rsid w:val="00A52552"/>
    <w:rsid w:val="00A60433"/>
    <w:rsid w:val="00A66E64"/>
    <w:rsid w:val="00A66FF3"/>
    <w:rsid w:val="00A868F8"/>
    <w:rsid w:val="00A944E6"/>
    <w:rsid w:val="00AA28B3"/>
    <w:rsid w:val="00AA52D7"/>
    <w:rsid w:val="00AC51B4"/>
    <w:rsid w:val="00AD3E5E"/>
    <w:rsid w:val="00AD4862"/>
    <w:rsid w:val="00AF4083"/>
    <w:rsid w:val="00AF5A42"/>
    <w:rsid w:val="00B046B3"/>
    <w:rsid w:val="00B1388A"/>
    <w:rsid w:val="00B2256C"/>
    <w:rsid w:val="00B35321"/>
    <w:rsid w:val="00B401D0"/>
    <w:rsid w:val="00B50548"/>
    <w:rsid w:val="00B5449B"/>
    <w:rsid w:val="00B57220"/>
    <w:rsid w:val="00B93333"/>
    <w:rsid w:val="00BA7226"/>
    <w:rsid w:val="00BB0C97"/>
    <w:rsid w:val="00BC5505"/>
    <w:rsid w:val="00BD45D5"/>
    <w:rsid w:val="00BE1C13"/>
    <w:rsid w:val="00BE4DB5"/>
    <w:rsid w:val="00BF119D"/>
    <w:rsid w:val="00C07177"/>
    <w:rsid w:val="00C2261E"/>
    <w:rsid w:val="00C35965"/>
    <w:rsid w:val="00C63382"/>
    <w:rsid w:val="00C65739"/>
    <w:rsid w:val="00C82683"/>
    <w:rsid w:val="00C860E5"/>
    <w:rsid w:val="00C87B67"/>
    <w:rsid w:val="00C91018"/>
    <w:rsid w:val="00CB04EF"/>
    <w:rsid w:val="00CD38F5"/>
    <w:rsid w:val="00CF23F5"/>
    <w:rsid w:val="00CF7F62"/>
    <w:rsid w:val="00D04F83"/>
    <w:rsid w:val="00D06058"/>
    <w:rsid w:val="00D10E20"/>
    <w:rsid w:val="00D10E81"/>
    <w:rsid w:val="00D2154E"/>
    <w:rsid w:val="00D341CE"/>
    <w:rsid w:val="00D344DD"/>
    <w:rsid w:val="00D5797D"/>
    <w:rsid w:val="00D75623"/>
    <w:rsid w:val="00D95CAA"/>
    <w:rsid w:val="00D96831"/>
    <w:rsid w:val="00DA5BA7"/>
    <w:rsid w:val="00DA702C"/>
    <w:rsid w:val="00DB7F03"/>
    <w:rsid w:val="00DC011E"/>
    <w:rsid w:val="00DE1732"/>
    <w:rsid w:val="00DE6DBE"/>
    <w:rsid w:val="00DF3628"/>
    <w:rsid w:val="00DF52A0"/>
    <w:rsid w:val="00E26DF8"/>
    <w:rsid w:val="00E33BCC"/>
    <w:rsid w:val="00E505FE"/>
    <w:rsid w:val="00E559E8"/>
    <w:rsid w:val="00E61630"/>
    <w:rsid w:val="00E61757"/>
    <w:rsid w:val="00E642FE"/>
    <w:rsid w:val="00E95B3C"/>
    <w:rsid w:val="00EB03DD"/>
    <w:rsid w:val="00EC4A25"/>
    <w:rsid w:val="00EC59C4"/>
    <w:rsid w:val="00ED2A14"/>
    <w:rsid w:val="00EF39D5"/>
    <w:rsid w:val="00EF6A84"/>
    <w:rsid w:val="00F02D2F"/>
    <w:rsid w:val="00F553B8"/>
    <w:rsid w:val="00F56955"/>
    <w:rsid w:val="00F56F1C"/>
    <w:rsid w:val="00F57E08"/>
    <w:rsid w:val="00F60E21"/>
    <w:rsid w:val="00F628C7"/>
    <w:rsid w:val="00F70375"/>
    <w:rsid w:val="00F833F9"/>
    <w:rsid w:val="00FA0334"/>
    <w:rsid w:val="00FA5E3C"/>
    <w:rsid w:val="00FC29F3"/>
    <w:rsid w:val="00FD08A4"/>
    <w:rsid w:val="00FD5F67"/>
    <w:rsid w:val="00FE1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8851"/>
  <w15:chartTrackingRefBased/>
  <w15:docId w15:val="{68DA7FD2-1D7D-0E42-8BFD-25E227A6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364C1E"/>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F628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nA">
    <w:name w:val="Žádný A"/>
    <w:rsid w:val="0031000B"/>
  </w:style>
  <w:style w:type="character" w:styleId="Hypertextovodkaz">
    <w:name w:val="Hyperlink"/>
    <w:basedOn w:val="Standardnpsmoodstavce"/>
    <w:uiPriority w:val="99"/>
    <w:unhideWhenUsed/>
    <w:rsid w:val="00AA52D7"/>
    <w:rPr>
      <w:color w:val="0563C1" w:themeColor="hyperlink"/>
      <w:u w:val="single"/>
    </w:rPr>
  </w:style>
  <w:style w:type="character" w:customStyle="1" w:styleId="Nevyeenzmnka1">
    <w:name w:val="Nevyřešená zmínka1"/>
    <w:basedOn w:val="Standardnpsmoodstavce"/>
    <w:uiPriority w:val="99"/>
    <w:semiHidden/>
    <w:unhideWhenUsed/>
    <w:rsid w:val="00AA52D7"/>
    <w:rPr>
      <w:color w:val="605E5C"/>
      <w:shd w:val="clear" w:color="auto" w:fill="E1DFDD"/>
    </w:rPr>
  </w:style>
  <w:style w:type="character" w:styleId="Odkaznakoment">
    <w:name w:val="annotation reference"/>
    <w:basedOn w:val="Standardnpsmoodstavce"/>
    <w:uiPriority w:val="99"/>
    <w:semiHidden/>
    <w:unhideWhenUsed/>
    <w:rsid w:val="00A24469"/>
    <w:rPr>
      <w:sz w:val="16"/>
      <w:szCs w:val="16"/>
    </w:rPr>
  </w:style>
  <w:style w:type="paragraph" w:styleId="Textkomente">
    <w:name w:val="annotation text"/>
    <w:basedOn w:val="Normln"/>
    <w:link w:val="TextkomenteChar"/>
    <w:uiPriority w:val="99"/>
    <w:semiHidden/>
    <w:unhideWhenUsed/>
    <w:rsid w:val="00A24469"/>
    <w:rPr>
      <w:sz w:val="20"/>
      <w:szCs w:val="20"/>
    </w:rPr>
  </w:style>
  <w:style w:type="character" w:customStyle="1" w:styleId="TextkomenteChar">
    <w:name w:val="Text komentáře Char"/>
    <w:basedOn w:val="Standardnpsmoodstavce"/>
    <w:link w:val="Textkomente"/>
    <w:uiPriority w:val="99"/>
    <w:semiHidden/>
    <w:rsid w:val="00A24469"/>
    <w:rPr>
      <w:sz w:val="20"/>
      <w:szCs w:val="20"/>
    </w:rPr>
  </w:style>
  <w:style w:type="paragraph" w:styleId="Pedmtkomente">
    <w:name w:val="annotation subject"/>
    <w:basedOn w:val="Textkomente"/>
    <w:next w:val="Textkomente"/>
    <w:link w:val="PedmtkomenteChar"/>
    <w:uiPriority w:val="99"/>
    <w:semiHidden/>
    <w:unhideWhenUsed/>
    <w:rsid w:val="00A24469"/>
    <w:rPr>
      <w:b/>
      <w:bCs/>
    </w:rPr>
  </w:style>
  <w:style w:type="character" w:customStyle="1" w:styleId="PedmtkomenteChar">
    <w:name w:val="Předmět komentáře Char"/>
    <w:basedOn w:val="TextkomenteChar"/>
    <w:link w:val="Pedmtkomente"/>
    <w:uiPriority w:val="99"/>
    <w:semiHidden/>
    <w:rsid w:val="00A24469"/>
    <w:rPr>
      <w:b/>
      <w:bCs/>
      <w:sz w:val="20"/>
      <w:szCs w:val="20"/>
    </w:rPr>
  </w:style>
  <w:style w:type="paragraph" w:styleId="Textbubliny">
    <w:name w:val="Balloon Text"/>
    <w:basedOn w:val="Normln"/>
    <w:link w:val="TextbublinyChar"/>
    <w:uiPriority w:val="99"/>
    <w:semiHidden/>
    <w:unhideWhenUsed/>
    <w:rsid w:val="00A244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469"/>
    <w:rPr>
      <w:rFonts w:ascii="Segoe UI" w:hAnsi="Segoe UI" w:cs="Segoe UI"/>
      <w:sz w:val="18"/>
      <w:szCs w:val="18"/>
    </w:rPr>
  </w:style>
  <w:style w:type="paragraph" w:styleId="Odstavecseseznamem">
    <w:name w:val="List Paragraph"/>
    <w:basedOn w:val="Normln"/>
    <w:uiPriority w:val="34"/>
    <w:qFormat/>
    <w:rsid w:val="004D2EE3"/>
    <w:pPr>
      <w:ind w:left="720"/>
      <w:contextualSpacing/>
    </w:pPr>
  </w:style>
  <w:style w:type="character" w:customStyle="1" w:styleId="Nevyeenzmnka2">
    <w:name w:val="Nevyřešená zmínka2"/>
    <w:basedOn w:val="Standardnpsmoodstavce"/>
    <w:uiPriority w:val="99"/>
    <w:semiHidden/>
    <w:unhideWhenUsed/>
    <w:rsid w:val="007F7028"/>
    <w:rPr>
      <w:color w:val="605E5C"/>
      <w:shd w:val="clear" w:color="auto" w:fill="E1DFDD"/>
    </w:rPr>
  </w:style>
  <w:style w:type="character" w:customStyle="1" w:styleId="Nadpis3Char">
    <w:name w:val="Nadpis 3 Char"/>
    <w:basedOn w:val="Standardnpsmoodstavce"/>
    <w:link w:val="Nadpis3"/>
    <w:uiPriority w:val="9"/>
    <w:rsid w:val="00364C1E"/>
    <w:rPr>
      <w:rFonts w:asciiTheme="majorHAnsi" w:eastAsiaTheme="majorEastAsia" w:hAnsiTheme="majorHAnsi" w:cstheme="majorBidi"/>
      <w:color w:val="1F3763" w:themeColor="accent1" w:themeShade="7F"/>
    </w:rPr>
  </w:style>
  <w:style w:type="paragraph" w:styleId="Revize">
    <w:name w:val="Revision"/>
    <w:hidden/>
    <w:uiPriority w:val="99"/>
    <w:semiHidden/>
    <w:rsid w:val="00495506"/>
  </w:style>
  <w:style w:type="character" w:customStyle="1" w:styleId="Nadpis4Char">
    <w:name w:val="Nadpis 4 Char"/>
    <w:basedOn w:val="Standardnpsmoodstavce"/>
    <w:link w:val="Nadpis4"/>
    <w:uiPriority w:val="9"/>
    <w:semiHidden/>
    <w:rsid w:val="00F628C7"/>
    <w:rPr>
      <w:rFonts w:asciiTheme="majorHAnsi" w:eastAsiaTheme="majorEastAsia" w:hAnsiTheme="majorHAnsi" w:cstheme="majorBidi"/>
      <w:i/>
      <w:iCs/>
      <w:color w:val="2F5496" w:themeColor="accent1" w:themeShade="BF"/>
    </w:rPr>
  </w:style>
  <w:style w:type="character" w:styleId="Sledovanodkaz">
    <w:name w:val="FollowedHyperlink"/>
    <w:basedOn w:val="Standardnpsmoodstavce"/>
    <w:uiPriority w:val="99"/>
    <w:semiHidden/>
    <w:unhideWhenUsed/>
    <w:rsid w:val="00F70375"/>
    <w:rPr>
      <w:color w:val="954F72" w:themeColor="followedHyperlink"/>
      <w:u w:val="single"/>
    </w:rPr>
  </w:style>
  <w:style w:type="character" w:customStyle="1" w:styleId="Nevyeenzmnka3">
    <w:name w:val="Nevyřešená zmínka3"/>
    <w:basedOn w:val="Standardnpsmoodstavce"/>
    <w:uiPriority w:val="99"/>
    <w:semiHidden/>
    <w:unhideWhenUsed/>
    <w:rsid w:val="00F7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5753">
      <w:bodyDiv w:val="1"/>
      <w:marLeft w:val="0"/>
      <w:marRight w:val="0"/>
      <w:marTop w:val="0"/>
      <w:marBottom w:val="0"/>
      <w:divBdr>
        <w:top w:val="none" w:sz="0" w:space="0" w:color="auto"/>
        <w:left w:val="none" w:sz="0" w:space="0" w:color="auto"/>
        <w:bottom w:val="none" w:sz="0" w:space="0" w:color="auto"/>
        <w:right w:val="none" w:sz="0" w:space="0" w:color="auto"/>
      </w:divBdr>
    </w:div>
    <w:div w:id="13194393">
      <w:bodyDiv w:val="1"/>
      <w:marLeft w:val="0"/>
      <w:marRight w:val="0"/>
      <w:marTop w:val="0"/>
      <w:marBottom w:val="0"/>
      <w:divBdr>
        <w:top w:val="none" w:sz="0" w:space="0" w:color="auto"/>
        <w:left w:val="none" w:sz="0" w:space="0" w:color="auto"/>
        <w:bottom w:val="none" w:sz="0" w:space="0" w:color="auto"/>
        <w:right w:val="none" w:sz="0" w:space="0" w:color="auto"/>
      </w:divBdr>
    </w:div>
    <w:div w:id="31922956">
      <w:bodyDiv w:val="1"/>
      <w:marLeft w:val="0"/>
      <w:marRight w:val="0"/>
      <w:marTop w:val="0"/>
      <w:marBottom w:val="0"/>
      <w:divBdr>
        <w:top w:val="none" w:sz="0" w:space="0" w:color="auto"/>
        <w:left w:val="none" w:sz="0" w:space="0" w:color="auto"/>
        <w:bottom w:val="none" w:sz="0" w:space="0" w:color="auto"/>
        <w:right w:val="none" w:sz="0" w:space="0" w:color="auto"/>
      </w:divBdr>
    </w:div>
    <w:div w:id="56629405">
      <w:bodyDiv w:val="1"/>
      <w:marLeft w:val="0"/>
      <w:marRight w:val="0"/>
      <w:marTop w:val="0"/>
      <w:marBottom w:val="0"/>
      <w:divBdr>
        <w:top w:val="none" w:sz="0" w:space="0" w:color="auto"/>
        <w:left w:val="none" w:sz="0" w:space="0" w:color="auto"/>
        <w:bottom w:val="none" w:sz="0" w:space="0" w:color="auto"/>
        <w:right w:val="none" w:sz="0" w:space="0" w:color="auto"/>
      </w:divBdr>
    </w:div>
    <w:div w:id="136533288">
      <w:bodyDiv w:val="1"/>
      <w:marLeft w:val="0"/>
      <w:marRight w:val="0"/>
      <w:marTop w:val="0"/>
      <w:marBottom w:val="0"/>
      <w:divBdr>
        <w:top w:val="none" w:sz="0" w:space="0" w:color="auto"/>
        <w:left w:val="none" w:sz="0" w:space="0" w:color="auto"/>
        <w:bottom w:val="none" w:sz="0" w:space="0" w:color="auto"/>
        <w:right w:val="none" w:sz="0" w:space="0" w:color="auto"/>
      </w:divBdr>
      <w:divsChild>
        <w:div w:id="56186492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832722724">
              <w:marLeft w:val="0"/>
              <w:marRight w:val="0"/>
              <w:marTop w:val="0"/>
              <w:marBottom w:val="0"/>
              <w:divBdr>
                <w:top w:val="none" w:sz="0" w:space="0" w:color="auto"/>
                <w:left w:val="none" w:sz="0" w:space="0" w:color="auto"/>
                <w:bottom w:val="none" w:sz="0" w:space="0" w:color="auto"/>
                <w:right w:val="none" w:sz="0" w:space="0" w:color="auto"/>
              </w:divBdr>
              <w:divsChild>
                <w:div w:id="1090076427">
                  <w:marLeft w:val="0"/>
                  <w:marRight w:val="0"/>
                  <w:marTop w:val="0"/>
                  <w:marBottom w:val="0"/>
                  <w:divBdr>
                    <w:top w:val="none" w:sz="0" w:space="0" w:color="auto"/>
                    <w:left w:val="none" w:sz="0" w:space="0" w:color="auto"/>
                    <w:bottom w:val="none" w:sz="0" w:space="0" w:color="auto"/>
                    <w:right w:val="none" w:sz="0" w:space="0" w:color="auto"/>
                  </w:divBdr>
                  <w:divsChild>
                    <w:div w:id="1218395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895751">
                          <w:marLeft w:val="0"/>
                          <w:marRight w:val="0"/>
                          <w:marTop w:val="0"/>
                          <w:marBottom w:val="0"/>
                          <w:divBdr>
                            <w:top w:val="none" w:sz="0" w:space="0" w:color="auto"/>
                            <w:left w:val="none" w:sz="0" w:space="0" w:color="auto"/>
                            <w:bottom w:val="none" w:sz="0" w:space="0" w:color="auto"/>
                            <w:right w:val="none" w:sz="0" w:space="0" w:color="auto"/>
                          </w:divBdr>
                          <w:divsChild>
                            <w:div w:id="247429306">
                              <w:marLeft w:val="0"/>
                              <w:marRight w:val="0"/>
                              <w:marTop w:val="0"/>
                              <w:marBottom w:val="0"/>
                              <w:divBdr>
                                <w:top w:val="none" w:sz="0" w:space="0" w:color="auto"/>
                                <w:left w:val="none" w:sz="0" w:space="0" w:color="auto"/>
                                <w:bottom w:val="none" w:sz="0" w:space="0" w:color="auto"/>
                                <w:right w:val="none" w:sz="0" w:space="0" w:color="auto"/>
                              </w:divBdr>
                              <w:divsChild>
                                <w:div w:id="1975981961">
                                  <w:marLeft w:val="0"/>
                                  <w:marRight w:val="0"/>
                                  <w:marTop w:val="0"/>
                                  <w:marBottom w:val="0"/>
                                  <w:divBdr>
                                    <w:top w:val="none" w:sz="0" w:space="0" w:color="auto"/>
                                    <w:left w:val="none" w:sz="0" w:space="0" w:color="auto"/>
                                    <w:bottom w:val="none" w:sz="0" w:space="0" w:color="auto"/>
                                    <w:right w:val="none" w:sz="0" w:space="0" w:color="auto"/>
                                  </w:divBdr>
                                  <w:divsChild>
                                    <w:div w:id="665281226">
                                      <w:marLeft w:val="0"/>
                                      <w:marRight w:val="0"/>
                                      <w:marTop w:val="0"/>
                                      <w:marBottom w:val="0"/>
                                      <w:divBdr>
                                        <w:top w:val="none" w:sz="0" w:space="0" w:color="auto"/>
                                        <w:left w:val="none" w:sz="0" w:space="0" w:color="auto"/>
                                        <w:bottom w:val="none" w:sz="0" w:space="0" w:color="auto"/>
                                        <w:right w:val="none" w:sz="0" w:space="0" w:color="auto"/>
                                      </w:divBdr>
                                    </w:div>
                                  </w:divsChild>
                                </w:div>
                                <w:div w:id="1186946408">
                                  <w:marLeft w:val="0"/>
                                  <w:marRight w:val="0"/>
                                  <w:marTop w:val="0"/>
                                  <w:marBottom w:val="0"/>
                                  <w:divBdr>
                                    <w:top w:val="none" w:sz="0" w:space="0" w:color="auto"/>
                                    <w:left w:val="none" w:sz="0" w:space="0" w:color="auto"/>
                                    <w:bottom w:val="none" w:sz="0" w:space="0" w:color="auto"/>
                                    <w:right w:val="none" w:sz="0" w:space="0" w:color="auto"/>
                                  </w:divBdr>
                                  <w:divsChild>
                                    <w:div w:id="1722241692">
                                      <w:marLeft w:val="0"/>
                                      <w:marRight w:val="0"/>
                                      <w:marTop w:val="0"/>
                                      <w:marBottom w:val="0"/>
                                      <w:divBdr>
                                        <w:top w:val="none" w:sz="0" w:space="0" w:color="auto"/>
                                        <w:left w:val="none" w:sz="0" w:space="0" w:color="auto"/>
                                        <w:bottom w:val="none" w:sz="0" w:space="0" w:color="auto"/>
                                        <w:right w:val="none" w:sz="0" w:space="0" w:color="auto"/>
                                      </w:divBdr>
                                    </w:div>
                                    <w:div w:id="1119104127">
                                      <w:marLeft w:val="0"/>
                                      <w:marRight w:val="0"/>
                                      <w:marTop w:val="0"/>
                                      <w:marBottom w:val="0"/>
                                      <w:divBdr>
                                        <w:top w:val="none" w:sz="0" w:space="0" w:color="auto"/>
                                        <w:left w:val="none" w:sz="0" w:space="0" w:color="auto"/>
                                        <w:bottom w:val="none" w:sz="0" w:space="0" w:color="auto"/>
                                        <w:right w:val="none" w:sz="0" w:space="0" w:color="auto"/>
                                      </w:divBdr>
                                    </w:div>
                                    <w:div w:id="655186038">
                                      <w:marLeft w:val="0"/>
                                      <w:marRight w:val="0"/>
                                      <w:marTop w:val="0"/>
                                      <w:marBottom w:val="0"/>
                                      <w:divBdr>
                                        <w:top w:val="none" w:sz="0" w:space="0" w:color="auto"/>
                                        <w:left w:val="none" w:sz="0" w:space="0" w:color="auto"/>
                                        <w:bottom w:val="none" w:sz="0" w:space="0" w:color="auto"/>
                                        <w:right w:val="none" w:sz="0" w:space="0" w:color="auto"/>
                                      </w:divBdr>
                                    </w:div>
                                    <w:div w:id="1272320724">
                                      <w:marLeft w:val="0"/>
                                      <w:marRight w:val="0"/>
                                      <w:marTop w:val="0"/>
                                      <w:marBottom w:val="0"/>
                                      <w:divBdr>
                                        <w:top w:val="none" w:sz="0" w:space="0" w:color="auto"/>
                                        <w:left w:val="none" w:sz="0" w:space="0" w:color="auto"/>
                                        <w:bottom w:val="none" w:sz="0" w:space="0" w:color="auto"/>
                                        <w:right w:val="none" w:sz="0" w:space="0" w:color="auto"/>
                                      </w:divBdr>
                                    </w:div>
                                    <w:div w:id="1653675091">
                                      <w:marLeft w:val="0"/>
                                      <w:marRight w:val="0"/>
                                      <w:marTop w:val="0"/>
                                      <w:marBottom w:val="0"/>
                                      <w:divBdr>
                                        <w:top w:val="none" w:sz="0" w:space="0" w:color="auto"/>
                                        <w:left w:val="none" w:sz="0" w:space="0" w:color="auto"/>
                                        <w:bottom w:val="none" w:sz="0" w:space="0" w:color="auto"/>
                                        <w:right w:val="none" w:sz="0" w:space="0" w:color="auto"/>
                                      </w:divBdr>
                                    </w:div>
                                    <w:div w:id="1249844271">
                                      <w:marLeft w:val="0"/>
                                      <w:marRight w:val="0"/>
                                      <w:marTop w:val="0"/>
                                      <w:marBottom w:val="0"/>
                                      <w:divBdr>
                                        <w:top w:val="none" w:sz="0" w:space="0" w:color="auto"/>
                                        <w:left w:val="none" w:sz="0" w:space="0" w:color="auto"/>
                                        <w:bottom w:val="none" w:sz="0" w:space="0" w:color="auto"/>
                                        <w:right w:val="none" w:sz="0" w:space="0" w:color="auto"/>
                                      </w:divBdr>
                                    </w:div>
                                    <w:div w:id="1476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8128">
      <w:bodyDiv w:val="1"/>
      <w:marLeft w:val="0"/>
      <w:marRight w:val="0"/>
      <w:marTop w:val="0"/>
      <w:marBottom w:val="0"/>
      <w:divBdr>
        <w:top w:val="none" w:sz="0" w:space="0" w:color="auto"/>
        <w:left w:val="none" w:sz="0" w:space="0" w:color="auto"/>
        <w:bottom w:val="none" w:sz="0" w:space="0" w:color="auto"/>
        <w:right w:val="none" w:sz="0" w:space="0" w:color="auto"/>
      </w:divBdr>
    </w:div>
    <w:div w:id="361707204">
      <w:bodyDiv w:val="1"/>
      <w:marLeft w:val="0"/>
      <w:marRight w:val="0"/>
      <w:marTop w:val="0"/>
      <w:marBottom w:val="0"/>
      <w:divBdr>
        <w:top w:val="none" w:sz="0" w:space="0" w:color="auto"/>
        <w:left w:val="none" w:sz="0" w:space="0" w:color="auto"/>
        <w:bottom w:val="none" w:sz="0" w:space="0" w:color="auto"/>
        <w:right w:val="none" w:sz="0" w:space="0" w:color="auto"/>
      </w:divBdr>
      <w:divsChild>
        <w:div w:id="232203671">
          <w:blockQuote w:val="1"/>
          <w:marLeft w:val="75"/>
          <w:marRight w:val="75"/>
          <w:marTop w:val="75"/>
          <w:marBottom w:val="75"/>
          <w:divBdr>
            <w:top w:val="none" w:sz="0" w:space="0" w:color="auto"/>
            <w:left w:val="single" w:sz="6" w:space="8" w:color="auto"/>
            <w:bottom w:val="none" w:sz="0" w:space="0" w:color="auto"/>
            <w:right w:val="none" w:sz="0" w:space="0" w:color="auto"/>
          </w:divBdr>
          <w:divsChild>
            <w:div w:id="1109353422">
              <w:marLeft w:val="0"/>
              <w:marRight w:val="0"/>
              <w:marTop w:val="0"/>
              <w:marBottom w:val="0"/>
              <w:divBdr>
                <w:top w:val="none" w:sz="0" w:space="0" w:color="auto"/>
                <w:left w:val="none" w:sz="0" w:space="0" w:color="auto"/>
                <w:bottom w:val="none" w:sz="0" w:space="0" w:color="auto"/>
                <w:right w:val="none" w:sz="0" w:space="0" w:color="auto"/>
              </w:divBdr>
              <w:divsChild>
                <w:div w:id="1266227270">
                  <w:marLeft w:val="0"/>
                  <w:marRight w:val="0"/>
                  <w:marTop w:val="0"/>
                  <w:marBottom w:val="0"/>
                  <w:divBdr>
                    <w:top w:val="none" w:sz="0" w:space="0" w:color="auto"/>
                    <w:left w:val="none" w:sz="0" w:space="0" w:color="auto"/>
                    <w:bottom w:val="none" w:sz="0" w:space="0" w:color="auto"/>
                    <w:right w:val="none" w:sz="0" w:space="0" w:color="auto"/>
                  </w:divBdr>
                  <w:divsChild>
                    <w:div w:id="137292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89817">
                          <w:marLeft w:val="0"/>
                          <w:marRight w:val="0"/>
                          <w:marTop w:val="0"/>
                          <w:marBottom w:val="0"/>
                          <w:divBdr>
                            <w:top w:val="none" w:sz="0" w:space="0" w:color="auto"/>
                            <w:left w:val="none" w:sz="0" w:space="0" w:color="auto"/>
                            <w:bottom w:val="none" w:sz="0" w:space="0" w:color="auto"/>
                            <w:right w:val="none" w:sz="0" w:space="0" w:color="auto"/>
                          </w:divBdr>
                          <w:divsChild>
                            <w:div w:id="928852251">
                              <w:marLeft w:val="0"/>
                              <w:marRight w:val="0"/>
                              <w:marTop w:val="0"/>
                              <w:marBottom w:val="0"/>
                              <w:divBdr>
                                <w:top w:val="none" w:sz="0" w:space="0" w:color="auto"/>
                                <w:left w:val="none" w:sz="0" w:space="0" w:color="auto"/>
                                <w:bottom w:val="none" w:sz="0" w:space="0" w:color="auto"/>
                                <w:right w:val="none" w:sz="0" w:space="0" w:color="auto"/>
                              </w:divBdr>
                              <w:divsChild>
                                <w:div w:id="912010576">
                                  <w:marLeft w:val="0"/>
                                  <w:marRight w:val="0"/>
                                  <w:marTop w:val="0"/>
                                  <w:marBottom w:val="0"/>
                                  <w:divBdr>
                                    <w:top w:val="none" w:sz="0" w:space="0" w:color="auto"/>
                                    <w:left w:val="none" w:sz="0" w:space="0" w:color="auto"/>
                                    <w:bottom w:val="none" w:sz="0" w:space="0" w:color="auto"/>
                                    <w:right w:val="none" w:sz="0" w:space="0" w:color="auto"/>
                                  </w:divBdr>
                                  <w:divsChild>
                                    <w:div w:id="112141459">
                                      <w:marLeft w:val="0"/>
                                      <w:marRight w:val="0"/>
                                      <w:marTop w:val="0"/>
                                      <w:marBottom w:val="0"/>
                                      <w:divBdr>
                                        <w:top w:val="none" w:sz="0" w:space="0" w:color="auto"/>
                                        <w:left w:val="none" w:sz="0" w:space="0" w:color="auto"/>
                                        <w:bottom w:val="none" w:sz="0" w:space="0" w:color="auto"/>
                                        <w:right w:val="none" w:sz="0" w:space="0" w:color="auto"/>
                                      </w:divBdr>
                                    </w:div>
                                  </w:divsChild>
                                </w:div>
                                <w:div w:id="1706252612">
                                  <w:marLeft w:val="0"/>
                                  <w:marRight w:val="0"/>
                                  <w:marTop w:val="0"/>
                                  <w:marBottom w:val="0"/>
                                  <w:divBdr>
                                    <w:top w:val="none" w:sz="0" w:space="0" w:color="auto"/>
                                    <w:left w:val="none" w:sz="0" w:space="0" w:color="auto"/>
                                    <w:bottom w:val="none" w:sz="0" w:space="0" w:color="auto"/>
                                    <w:right w:val="none" w:sz="0" w:space="0" w:color="auto"/>
                                  </w:divBdr>
                                  <w:divsChild>
                                    <w:div w:id="1485396047">
                                      <w:marLeft w:val="0"/>
                                      <w:marRight w:val="0"/>
                                      <w:marTop w:val="0"/>
                                      <w:marBottom w:val="0"/>
                                      <w:divBdr>
                                        <w:top w:val="none" w:sz="0" w:space="0" w:color="auto"/>
                                        <w:left w:val="none" w:sz="0" w:space="0" w:color="auto"/>
                                        <w:bottom w:val="none" w:sz="0" w:space="0" w:color="auto"/>
                                        <w:right w:val="none" w:sz="0" w:space="0" w:color="auto"/>
                                      </w:divBdr>
                                    </w:div>
                                    <w:div w:id="1651211824">
                                      <w:marLeft w:val="0"/>
                                      <w:marRight w:val="0"/>
                                      <w:marTop w:val="0"/>
                                      <w:marBottom w:val="0"/>
                                      <w:divBdr>
                                        <w:top w:val="none" w:sz="0" w:space="0" w:color="auto"/>
                                        <w:left w:val="none" w:sz="0" w:space="0" w:color="auto"/>
                                        <w:bottom w:val="none" w:sz="0" w:space="0" w:color="auto"/>
                                        <w:right w:val="none" w:sz="0" w:space="0" w:color="auto"/>
                                      </w:divBdr>
                                    </w:div>
                                    <w:div w:id="416172545">
                                      <w:marLeft w:val="0"/>
                                      <w:marRight w:val="0"/>
                                      <w:marTop w:val="0"/>
                                      <w:marBottom w:val="0"/>
                                      <w:divBdr>
                                        <w:top w:val="none" w:sz="0" w:space="0" w:color="auto"/>
                                        <w:left w:val="none" w:sz="0" w:space="0" w:color="auto"/>
                                        <w:bottom w:val="none" w:sz="0" w:space="0" w:color="auto"/>
                                        <w:right w:val="none" w:sz="0" w:space="0" w:color="auto"/>
                                      </w:divBdr>
                                    </w:div>
                                    <w:div w:id="654383300">
                                      <w:marLeft w:val="0"/>
                                      <w:marRight w:val="0"/>
                                      <w:marTop w:val="0"/>
                                      <w:marBottom w:val="0"/>
                                      <w:divBdr>
                                        <w:top w:val="none" w:sz="0" w:space="0" w:color="auto"/>
                                        <w:left w:val="none" w:sz="0" w:space="0" w:color="auto"/>
                                        <w:bottom w:val="none" w:sz="0" w:space="0" w:color="auto"/>
                                        <w:right w:val="none" w:sz="0" w:space="0" w:color="auto"/>
                                      </w:divBdr>
                                    </w:div>
                                    <w:div w:id="877014824">
                                      <w:marLeft w:val="0"/>
                                      <w:marRight w:val="0"/>
                                      <w:marTop w:val="0"/>
                                      <w:marBottom w:val="0"/>
                                      <w:divBdr>
                                        <w:top w:val="none" w:sz="0" w:space="0" w:color="auto"/>
                                        <w:left w:val="none" w:sz="0" w:space="0" w:color="auto"/>
                                        <w:bottom w:val="none" w:sz="0" w:space="0" w:color="auto"/>
                                        <w:right w:val="none" w:sz="0" w:space="0" w:color="auto"/>
                                      </w:divBdr>
                                    </w:div>
                                    <w:div w:id="984971401">
                                      <w:marLeft w:val="0"/>
                                      <w:marRight w:val="0"/>
                                      <w:marTop w:val="0"/>
                                      <w:marBottom w:val="0"/>
                                      <w:divBdr>
                                        <w:top w:val="none" w:sz="0" w:space="0" w:color="auto"/>
                                        <w:left w:val="none" w:sz="0" w:space="0" w:color="auto"/>
                                        <w:bottom w:val="none" w:sz="0" w:space="0" w:color="auto"/>
                                        <w:right w:val="none" w:sz="0" w:space="0" w:color="auto"/>
                                      </w:divBdr>
                                    </w:div>
                                    <w:div w:id="13544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83855">
      <w:bodyDiv w:val="1"/>
      <w:marLeft w:val="0"/>
      <w:marRight w:val="0"/>
      <w:marTop w:val="0"/>
      <w:marBottom w:val="0"/>
      <w:divBdr>
        <w:top w:val="none" w:sz="0" w:space="0" w:color="auto"/>
        <w:left w:val="none" w:sz="0" w:space="0" w:color="auto"/>
        <w:bottom w:val="none" w:sz="0" w:space="0" w:color="auto"/>
        <w:right w:val="none" w:sz="0" w:space="0" w:color="auto"/>
      </w:divBdr>
    </w:div>
    <w:div w:id="633604453">
      <w:bodyDiv w:val="1"/>
      <w:marLeft w:val="0"/>
      <w:marRight w:val="0"/>
      <w:marTop w:val="0"/>
      <w:marBottom w:val="0"/>
      <w:divBdr>
        <w:top w:val="none" w:sz="0" w:space="0" w:color="auto"/>
        <w:left w:val="none" w:sz="0" w:space="0" w:color="auto"/>
        <w:bottom w:val="none" w:sz="0" w:space="0" w:color="auto"/>
        <w:right w:val="none" w:sz="0" w:space="0" w:color="auto"/>
      </w:divBdr>
    </w:div>
    <w:div w:id="658072195">
      <w:bodyDiv w:val="1"/>
      <w:marLeft w:val="0"/>
      <w:marRight w:val="0"/>
      <w:marTop w:val="0"/>
      <w:marBottom w:val="0"/>
      <w:divBdr>
        <w:top w:val="none" w:sz="0" w:space="0" w:color="auto"/>
        <w:left w:val="none" w:sz="0" w:space="0" w:color="auto"/>
        <w:bottom w:val="none" w:sz="0" w:space="0" w:color="auto"/>
        <w:right w:val="none" w:sz="0" w:space="0" w:color="auto"/>
      </w:divBdr>
    </w:div>
    <w:div w:id="700863092">
      <w:bodyDiv w:val="1"/>
      <w:marLeft w:val="0"/>
      <w:marRight w:val="0"/>
      <w:marTop w:val="0"/>
      <w:marBottom w:val="0"/>
      <w:divBdr>
        <w:top w:val="none" w:sz="0" w:space="0" w:color="auto"/>
        <w:left w:val="none" w:sz="0" w:space="0" w:color="auto"/>
        <w:bottom w:val="none" w:sz="0" w:space="0" w:color="auto"/>
        <w:right w:val="none" w:sz="0" w:space="0" w:color="auto"/>
      </w:divBdr>
    </w:div>
    <w:div w:id="707267358">
      <w:bodyDiv w:val="1"/>
      <w:marLeft w:val="0"/>
      <w:marRight w:val="0"/>
      <w:marTop w:val="0"/>
      <w:marBottom w:val="0"/>
      <w:divBdr>
        <w:top w:val="none" w:sz="0" w:space="0" w:color="auto"/>
        <w:left w:val="none" w:sz="0" w:space="0" w:color="auto"/>
        <w:bottom w:val="none" w:sz="0" w:space="0" w:color="auto"/>
        <w:right w:val="none" w:sz="0" w:space="0" w:color="auto"/>
      </w:divBdr>
    </w:div>
    <w:div w:id="741681294">
      <w:bodyDiv w:val="1"/>
      <w:marLeft w:val="0"/>
      <w:marRight w:val="0"/>
      <w:marTop w:val="0"/>
      <w:marBottom w:val="0"/>
      <w:divBdr>
        <w:top w:val="none" w:sz="0" w:space="0" w:color="auto"/>
        <w:left w:val="none" w:sz="0" w:space="0" w:color="auto"/>
        <w:bottom w:val="none" w:sz="0" w:space="0" w:color="auto"/>
        <w:right w:val="none" w:sz="0" w:space="0" w:color="auto"/>
      </w:divBdr>
    </w:div>
    <w:div w:id="779840002">
      <w:bodyDiv w:val="1"/>
      <w:marLeft w:val="0"/>
      <w:marRight w:val="0"/>
      <w:marTop w:val="0"/>
      <w:marBottom w:val="0"/>
      <w:divBdr>
        <w:top w:val="none" w:sz="0" w:space="0" w:color="auto"/>
        <w:left w:val="none" w:sz="0" w:space="0" w:color="auto"/>
        <w:bottom w:val="none" w:sz="0" w:space="0" w:color="auto"/>
        <w:right w:val="none" w:sz="0" w:space="0" w:color="auto"/>
      </w:divBdr>
    </w:div>
    <w:div w:id="879248303">
      <w:bodyDiv w:val="1"/>
      <w:marLeft w:val="0"/>
      <w:marRight w:val="0"/>
      <w:marTop w:val="0"/>
      <w:marBottom w:val="0"/>
      <w:divBdr>
        <w:top w:val="none" w:sz="0" w:space="0" w:color="auto"/>
        <w:left w:val="none" w:sz="0" w:space="0" w:color="auto"/>
        <w:bottom w:val="none" w:sz="0" w:space="0" w:color="auto"/>
        <w:right w:val="none" w:sz="0" w:space="0" w:color="auto"/>
      </w:divBdr>
    </w:div>
    <w:div w:id="979531385">
      <w:bodyDiv w:val="1"/>
      <w:marLeft w:val="0"/>
      <w:marRight w:val="0"/>
      <w:marTop w:val="0"/>
      <w:marBottom w:val="0"/>
      <w:divBdr>
        <w:top w:val="none" w:sz="0" w:space="0" w:color="auto"/>
        <w:left w:val="none" w:sz="0" w:space="0" w:color="auto"/>
        <w:bottom w:val="none" w:sz="0" w:space="0" w:color="auto"/>
        <w:right w:val="none" w:sz="0" w:space="0" w:color="auto"/>
      </w:divBdr>
    </w:div>
    <w:div w:id="1067144556">
      <w:bodyDiv w:val="1"/>
      <w:marLeft w:val="0"/>
      <w:marRight w:val="0"/>
      <w:marTop w:val="0"/>
      <w:marBottom w:val="0"/>
      <w:divBdr>
        <w:top w:val="none" w:sz="0" w:space="0" w:color="auto"/>
        <w:left w:val="none" w:sz="0" w:space="0" w:color="auto"/>
        <w:bottom w:val="none" w:sz="0" w:space="0" w:color="auto"/>
        <w:right w:val="none" w:sz="0" w:space="0" w:color="auto"/>
      </w:divBdr>
    </w:div>
    <w:div w:id="1079138202">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200967874">
      <w:bodyDiv w:val="1"/>
      <w:marLeft w:val="0"/>
      <w:marRight w:val="0"/>
      <w:marTop w:val="0"/>
      <w:marBottom w:val="0"/>
      <w:divBdr>
        <w:top w:val="none" w:sz="0" w:space="0" w:color="auto"/>
        <w:left w:val="none" w:sz="0" w:space="0" w:color="auto"/>
        <w:bottom w:val="none" w:sz="0" w:space="0" w:color="auto"/>
        <w:right w:val="none" w:sz="0" w:space="0" w:color="auto"/>
      </w:divBdr>
    </w:div>
    <w:div w:id="1224026410">
      <w:bodyDiv w:val="1"/>
      <w:marLeft w:val="0"/>
      <w:marRight w:val="0"/>
      <w:marTop w:val="0"/>
      <w:marBottom w:val="0"/>
      <w:divBdr>
        <w:top w:val="none" w:sz="0" w:space="0" w:color="auto"/>
        <w:left w:val="none" w:sz="0" w:space="0" w:color="auto"/>
        <w:bottom w:val="none" w:sz="0" w:space="0" w:color="auto"/>
        <w:right w:val="none" w:sz="0" w:space="0" w:color="auto"/>
      </w:divBdr>
    </w:div>
    <w:div w:id="1283462340">
      <w:bodyDiv w:val="1"/>
      <w:marLeft w:val="0"/>
      <w:marRight w:val="0"/>
      <w:marTop w:val="0"/>
      <w:marBottom w:val="0"/>
      <w:divBdr>
        <w:top w:val="none" w:sz="0" w:space="0" w:color="auto"/>
        <w:left w:val="none" w:sz="0" w:space="0" w:color="auto"/>
        <w:bottom w:val="none" w:sz="0" w:space="0" w:color="auto"/>
        <w:right w:val="none" w:sz="0" w:space="0" w:color="auto"/>
      </w:divBdr>
    </w:div>
    <w:div w:id="1292133886">
      <w:bodyDiv w:val="1"/>
      <w:marLeft w:val="0"/>
      <w:marRight w:val="0"/>
      <w:marTop w:val="0"/>
      <w:marBottom w:val="0"/>
      <w:divBdr>
        <w:top w:val="none" w:sz="0" w:space="0" w:color="auto"/>
        <w:left w:val="none" w:sz="0" w:space="0" w:color="auto"/>
        <w:bottom w:val="none" w:sz="0" w:space="0" w:color="auto"/>
        <w:right w:val="none" w:sz="0" w:space="0" w:color="auto"/>
      </w:divBdr>
    </w:div>
    <w:div w:id="1444880408">
      <w:bodyDiv w:val="1"/>
      <w:marLeft w:val="0"/>
      <w:marRight w:val="0"/>
      <w:marTop w:val="0"/>
      <w:marBottom w:val="0"/>
      <w:divBdr>
        <w:top w:val="none" w:sz="0" w:space="0" w:color="auto"/>
        <w:left w:val="none" w:sz="0" w:space="0" w:color="auto"/>
        <w:bottom w:val="none" w:sz="0" w:space="0" w:color="auto"/>
        <w:right w:val="none" w:sz="0" w:space="0" w:color="auto"/>
      </w:divBdr>
    </w:div>
    <w:div w:id="1450933141">
      <w:bodyDiv w:val="1"/>
      <w:marLeft w:val="0"/>
      <w:marRight w:val="0"/>
      <w:marTop w:val="0"/>
      <w:marBottom w:val="0"/>
      <w:divBdr>
        <w:top w:val="none" w:sz="0" w:space="0" w:color="auto"/>
        <w:left w:val="none" w:sz="0" w:space="0" w:color="auto"/>
        <w:bottom w:val="none" w:sz="0" w:space="0" w:color="auto"/>
        <w:right w:val="none" w:sz="0" w:space="0" w:color="auto"/>
      </w:divBdr>
    </w:div>
    <w:div w:id="1511486981">
      <w:bodyDiv w:val="1"/>
      <w:marLeft w:val="0"/>
      <w:marRight w:val="0"/>
      <w:marTop w:val="0"/>
      <w:marBottom w:val="0"/>
      <w:divBdr>
        <w:top w:val="none" w:sz="0" w:space="0" w:color="auto"/>
        <w:left w:val="none" w:sz="0" w:space="0" w:color="auto"/>
        <w:bottom w:val="none" w:sz="0" w:space="0" w:color="auto"/>
        <w:right w:val="none" w:sz="0" w:space="0" w:color="auto"/>
      </w:divBdr>
    </w:div>
    <w:div w:id="1609237027">
      <w:bodyDiv w:val="1"/>
      <w:marLeft w:val="0"/>
      <w:marRight w:val="0"/>
      <w:marTop w:val="0"/>
      <w:marBottom w:val="0"/>
      <w:divBdr>
        <w:top w:val="none" w:sz="0" w:space="0" w:color="auto"/>
        <w:left w:val="none" w:sz="0" w:space="0" w:color="auto"/>
        <w:bottom w:val="none" w:sz="0" w:space="0" w:color="auto"/>
        <w:right w:val="none" w:sz="0" w:space="0" w:color="auto"/>
      </w:divBdr>
    </w:div>
    <w:div w:id="1762872001">
      <w:bodyDiv w:val="1"/>
      <w:marLeft w:val="0"/>
      <w:marRight w:val="0"/>
      <w:marTop w:val="0"/>
      <w:marBottom w:val="0"/>
      <w:divBdr>
        <w:top w:val="none" w:sz="0" w:space="0" w:color="auto"/>
        <w:left w:val="none" w:sz="0" w:space="0" w:color="auto"/>
        <w:bottom w:val="none" w:sz="0" w:space="0" w:color="auto"/>
        <w:right w:val="none" w:sz="0" w:space="0" w:color="auto"/>
      </w:divBdr>
    </w:div>
    <w:div w:id="1879507452">
      <w:bodyDiv w:val="1"/>
      <w:marLeft w:val="0"/>
      <w:marRight w:val="0"/>
      <w:marTop w:val="0"/>
      <w:marBottom w:val="0"/>
      <w:divBdr>
        <w:top w:val="none" w:sz="0" w:space="0" w:color="auto"/>
        <w:left w:val="none" w:sz="0" w:space="0" w:color="auto"/>
        <w:bottom w:val="none" w:sz="0" w:space="0" w:color="auto"/>
        <w:right w:val="none" w:sz="0" w:space="0" w:color="auto"/>
      </w:divBdr>
    </w:div>
    <w:div w:id="1918900314">
      <w:bodyDiv w:val="1"/>
      <w:marLeft w:val="0"/>
      <w:marRight w:val="0"/>
      <w:marTop w:val="0"/>
      <w:marBottom w:val="0"/>
      <w:divBdr>
        <w:top w:val="none" w:sz="0" w:space="0" w:color="auto"/>
        <w:left w:val="none" w:sz="0" w:space="0" w:color="auto"/>
        <w:bottom w:val="none" w:sz="0" w:space="0" w:color="auto"/>
        <w:right w:val="none" w:sz="0" w:space="0" w:color="auto"/>
      </w:divBdr>
    </w:div>
    <w:div w:id="2122066101">
      <w:bodyDiv w:val="1"/>
      <w:marLeft w:val="0"/>
      <w:marRight w:val="0"/>
      <w:marTop w:val="0"/>
      <w:marBottom w:val="0"/>
      <w:divBdr>
        <w:top w:val="none" w:sz="0" w:space="0" w:color="auto"/>
        <w:left w:val="none" w:sz="0" w:space="0" w:color="auto"/>
        <w:bottom w:val="none" w:sz="0" w:space="0" w:color="auto"/>
        <w:right w:val="none" w:sz="0" w:space="0" w:color="auto"/>
      </w:divBdr>
    </w:div>
    <w:div w:id="21236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antony@navystavis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ystavisti.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1654</Words>
  <Characters>9483</Characters>
  <Application>Microsoft Office Word</Application>
  <DocSecurity>0</DocSecurity>
  <Lines>182</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Antony</dc:creator>
  <cp:keywords/>
  <dc:description/>
  <cp:lastModifiedBy>Linda Antony</cp:lastModifiedBy>
  <cp:revision>4</cp:revision>
  <dcterms:created xsi:type="dcterms:W3CDTF">2024-09-03T11:10:00Z</dcterms:created>
  <dcterms:modified xsi:type="dcterms:W3CDTF">2024-09-04T08:11:00Z</dcterms:modified>
</cp:coreProperties>
</file>