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1E62D" w14:textId="77777777" w:rsidR="00D160C0" w:rsidRDefault="00D160C0">
      <w:pPr>
        <w:widowControl w:val="0"/>
        <w:pBdr>
          <w:top w:val="nil"/>
          <w:left w:val="nil"/>
          <w:bottom w:val="nil"/>
          <w:right w:val="nil"/>
          <w:between w:val="nil"/>
        </w:pBdr>
        <w:spacing w:after="0" w:line="276" w:lineRule="auto"/>
        <w:rPr>
          <w:rFonts w:ascii="Arial" w:eastAsia="Arial" w:hAnsi="Arial" w:cs="Arial"/>
        </w:rPr>
      </w:pPr>
    </w:p>
    <w:p w14:paraId="4CCD4D40" w14:textId="3CD660B8" w:rsidR="00F21B73" w:rsidRDefault="00F069AA" w:rsidP="00CD3BAE">
      <w:pPr>
        <w:spacing w:after="0"/>
        <w:jc w:val="center"/>
        <w:rPr>
          <w:rFonts w:ascii="Arial" w:eastAsia="Arial" w:hAnsi="Arial" w:cs="Arial"/>
          <w:b/>
          <w:sz w:val="36"/>
          <w:szCs w:val="36"/>
        </w:rPr>
      </w:pPr>
      <w:r w:rsidRPr="000A2CF3">
        <w:rPr>
          <w:noProof/>
          <w:sz w:val="36"/>
          <w:szCs w:val="36"/>
        </w:rPr>
        <w:drawing>
          <wp:anchor distT="0" distB="0" distL="0" distR="0" simplePos="0" relativeHeight="251658240" behindDoc="0" locked="0" layoutInCell="1" hidden="0" allowOverlap="1" wp14:anchorId="7D2C197F" wp14:editId="1FDB27AE">
            <wp:simplePos x="0" y="0"/>
            <wp:positionH relativeFrom="column">
              <wp:posOffset>-57149</wp:posOffset>
            </wp:positionH>
            <wp:positionV relativeFrom="paragraph">
              <wp:posOffset>-533398</wp:posOffset>
            </wp:positionV>
            <wp:extent cx="1402081" cy="593437"/>
            <wp:effectExtent l="0" t="0" r="0" b="0"/>
            <wp:wrapNone/>
            <wp:docPr id="1"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8"/>
                    <a:srcRect/>
                    <a:stretch>
                      <a:fillRect/>
                    </a:stretch>
                  </pic:blipFill>
                  <pic:spPr>
                    <a:xfrm>
                      <a:off x="0" y="0"/>
                      <a:ext cx="1402081" cy="593437"/>
                    </a:xfrm>
                    <a:prstGeom prst="rect">
                      <a:avLst/>
                    </a:prstGeom>
                    <a:ln/>
                  </pic:spPr>
                </pic:pic>
              </a:graphicData>
            </a:graphic>
          </wp:anchor>
        </w:drawing>
      </w:r>
    </w:p>
    <w:p w14:paraId="3B04D5A2" w14:textId="77777777" w:rsidR="00BE5AEF" w:rsidRPr="00BB5F5D" w:rsidRDefault="00BE5AEF" w:rsidP="007D49D7">
      <w:pPr>
        <w:spacing w:after="0"/>
        <w:rPr>
          <w:rFonts w:eastAsia="Arial"/>
          <w:b/>
        </w:rPr>
      </w:pPr>
    </w:p>
    <w:p w14:paraId="1DD928CF" w14:textId="5E4FD553" w:rsidR="007264B6" w:rsidRPr="000343CA" w:rsidRDefault="007264B6" w:rsidP="000343CA">
      <w:pPr>
        <w:spacing w:after="0"/>
        <w:jc w:val="center"/>
        <w:rPr>
          <w:rFonts w:eastAsia="Arial"/>
          <w:b/>
          <w:sz w:val="36"/>
          <w:szCs w:val="36"/>
        </w:rPr>
      </w:pPr>
      <w:r w:rsidRPr="00BB5F5D">
        <w:rPr>
          <w:rFonts w:eastAsia="Arial"/>
          <w:b/>
          <w:sz w:val="36"/>
          <w:szCs w:val="36"/>
        </w:rPr>
        <w:t>Nezlomné duše a silné příběhy žen v odboji připomene NeverMore68 Na Výstavišti</w:t>
      </w:r>
    </w:p>
    <w:p w14:paraId="3D646350" w14:textId="5ED6975B" w:rsidR="00D160C0" w:rsidRPr="00BB5F5D" w:rsidRDefault="000A2CF3" w:rsidP="007D49D7">
      <w:pPr>
        <w:spacing w:after="0"/>
        <w:jc w:val="center"/>
        <w:rPr>
          <w:rFonts w:eastAsia="Arial"/>
          <w:bCs/>
          <w:i/>
          <w:iCs/>
        </w:rPr>
      </w:pPr>
      <w:r w:rsidRPr="00BB5F5D">
        <w:rPr>
          <w:rFonts w:eastAsia="Arial"/>
          <w:bCs/>
          <w:i/>
          <w:iCs/>
        </w:rPr>
        <w:t>Festival o svobodě a pravdě</w:t>
      </w:r>
      <w:r w:rsidR="00304291" w:rsidRPr="00BB5F5D">
        <w:rPr>
          <w:rFonts w:eastAsia="Arial"/>
          <w:bCs/>
          <w:i/>
          <w:iCs/>
        </w:rPr>
        <w:t xml:space="preserve"> </w:t>
      </w:r>
      <w:proofErr w:type="spellStart"/>
      <w:r w:rsidR="00304291" w:rsidRPr="00BB5F5D">
        <w:rPr>
          <w:rFonts w:eastAsia="Arial"/>
          <w:bCs/>
          <w:i/>
          <w:iCs/>
        </w:rPr>
        <w:t>NeverMore</w:t>
      </w:r>
      <w:proofErr w:type="spellEnd"/>
      <w:r w:rsidR="00304291" w:rsidRPr="00BB5F5D">
        <w:rPr>
          <w:rFonts w:eastAsia="Arial"/>
          <w:bCs/>
          <w:i/>
          <w:iCs/>
        </w:rPr>
        <w:t xml:space="preserve"> 68</w:t>
      </w:r>
      <w:r w:rsidRPr="00BB5F5D">
        <w:rPr>
          <w:rFonts w:eastAsia="Arial"/>
          <w:bCs/>
          <w:i/>
          <w:iCs/>
        </w:rPr>
        <w:t xml:space="preserve"> </w:t>
      </w:r>
      <w:r w:rsidR="00BE5AEF" w:rsidRPr="00BB5F5D">
        <w:rPr>
          <w:rFonts w:eastAsia="Arial"/>
          <w:bCs/>
          <w:i/>
          <w:iCs/>
        </w:rPr>
        <w:t>přináší diskuse, hudb</w:t>
      </w:r>
      <w:r w:rsidR="007D49D7" w:rsidRPr="00BB5F5D">
        <w:rPr>
          <w:rFonts w:eastAsia="Arial"/>
          <w:bCs/>
          <w:i/>
          <w:iCs/>
        </w:rPr>
        <w:t>u</w:t>
      </w:r>
      <w:r w:rsidR="00BE5AEF" w:rsidRPr="00BB5F5D">
        <w:rPr>
          <w:rFonts w:eastAsia="Arial"/>
          <w:bCs/>
          <w:i/>
          <w:iCs/>
        </w:rPr>
        <w:t>, výstavy</w:t>
      </w:r>
      <w:r w:rsidR="007D49D7" w:rsidRPr="00BB5F5D">
        <w:rPr>
          <w:rFonts w:eastAsia="Arial"/>
          <w:bCs/>
          <w:i/>
          <w:iCs/>
        </w:rPr>
        <w:t xml:space="preserve"> a zejména fakta</w:t>
      </w:r>
      <w:r w:rsidR="002F21C1" w:rsidRPr="00BB5F5D">
        <w:rPr>
          <w:rFonts w:eastAsia="Arial"/>
          <w:bCs/>
          <w:i/>
          <w:iCs/>
        </w:rPr>
        <w:t xml:space="preserve"> a příběhy z doby</w:t>
      </w:r>
      <w:r w:rsidR="007D49D7" w:rsidRPr="00BB5F5D">
        <w:rPr>
          <w:rFonts w:eastAsia="Arial"/>
          <w:bCs/>
          <w:i/>
          <w:iCs/>
        </w:rPr>
        <w:t>, kter</w:t>
      </w:r>
      <w:r w:rsidR="002F21C1" w:rsidRPr="00BB5F5D">
        <w:rPr>
          <w:rFonts w:eastAsia="Arial"/>
          <w:bCs/>
          <w:i/>
          <w:iCs/>
        </w:rPr>
        <w:t>á</w:t>
      </w:r>
      <w:r w:rsidR="007D49D7" w:rsidRPr="00BB5F5D">
        <w:rPr>
          <w:rFonts w:eastAsia="Arial"/>
          <w:bCs/>
          <w:i/>
          <w:iCs/>
        </w:rPr>
        <w:t xml:space="preserve"> nesmí být nikdy zapomenut</w:t>
      </w:r>
      <w:r w:rsidR="002F21C1" w:rsidRPr="00BB5F5D">
        <w:rPr>
          <w:rFonts w:eastAsia="Arial"/>
          <w:bCs/>
          <w:i/>
          <w:iCs/>
        </w:rPr>
        <w:t>a</w:t>
      </w:r>
    </w:p>
    <w:p w14:paraId="5601A91A" w14:textId="77777777" w:rsidR="007D49D7" w:rsidRDefault="007D49D7" w:rsidP="007D49D7">
      <w:pPr>
        <w:spacing w:after="0"/>
        <w:jc w:val="center"/>
        <w:rPr>
          <w:rFonts w:ascii="Arial" w:eastAsia="Arial" w:hAnsi="Arial" w:cs="Arial"/>
          <w:bCs/>
        </w:rPr>
      </w:pPr>
    </w:p>
    <w:p w14:paraId="6DD73E03" w14:textId="77777777" w:rsidR="00B65591" w:rsidRDefault="00B65591" w:rsidP="007D49D7">
      <w:pPr>
        <w:spacing w:after="0"/>
        <w:jc w:val="center"/>
        <w:rPr>
          <w:rFonts w:ascii="Arial" w:eastAsia="Arial" w:hAnsi="Arial" w:cs="Arial"/>
          <w:bCs/>
        </w:rPr>
      </w:pPr>
    </w:p>
    <w:p w14:paraId="4C1A1DBC" w14:textId="26DA1C89" w:rsidR="00B65591" w:rsidRPr="00B65591" w:rsidRDefault="00B65591" w:rsidP="00B65591">
      <w:pPr>
        <w:spacing w:after="0" w:line="240" w:lineRule="auto"/>
        <w:jc w:val="center"/>
        <w:rPr>
          <w:rFonts w:asciiTheme="majorHAnsi" w:eastAsia="Arial" w:hAnsiTheme="majorHAnsi" w:cstheme="majorHAnsi"/>
          <w:b/>
          <w:bCs/>
        </w:rPr>
      </w:pPr>
      <w:r w:rsidRPr="00B65591">
        <w:rPr>
          <w:rFonts w:asciiTheme="majorHAnsi" w:eastAsia="Arial" w:hAnsiTheme="majorHAnsi" w:cstheme="majorHAnsi"/>
          <w:b/>
          <w:bCs/>
        </w:rPr>
        <w:t xml:space="preserve">Dagmar </w:t>
      </w:r>
      <w:proofErr w:type="spellStart"/>
      <w:r w:rsidRPr="00B65591">
        <w:rPr>
          <w:rFonts w:asciiTheme="majorHAnsi" w:eastAsia="Arial" w:hAnsiTheme="majorHAnsi" w:cstheme="majorHAnsi"/>
          <w:b/>
          <w:bCs/>
        </w:rPr>
        <w:t>Hazdrová</w:t>
      </w:r>
      <w:proofErr w:type="spellEnd"/>
      <w:r w:rsidRPr="00B65591">
        <w:rPr>
          <w:rFonts w:asciiTheme="majorHAnsi" w:eastAsia="Arial" w:hAnsiTheme="majorHAnsi" w:cstheme="majorHAnsi"/>
          <w:b/>
          <w:bCs/>
        </w:rPr>
        <w:t xml:space="preserve">, pamětnice </w:t>
      </w:r>
      <w:r w:rsidR="00BB5F5D">
        <w:rPr>
          <w:rFonts w:asciiTheme="majorHAnsi" w:eastAsia="Arial" w:hAnsiTheme="majorHAnsi" w:cstheme="majorHAnsi"/>
          <w:b/>
          <w:bCs/>
        </w:rPr>
        <w:t>srpnových událostí roku</w:t>
      </w:r>
      <w:r w:rsidRPr="00B65591">
        <w:rPr>
          <w:rFonts w:asciiTheme="majorHAnsi" w:eastAsia="Arial" w:hAnsiTheme="majorHAnsi" w:cstheme="majorHAnsi"/>
          <w:b/>
          <w:bCs/>
        </w:rPr>
        <w:t xml:space="preserve"> 1968</w:t>
      </w:r>
    </w:p>
    <w:p w14:paraId="20F38699" w14:textId="77777777" w:rsidR="00B65591" w:rsidRPr="00B65591" w:rsidRDefault="00B65591" w:rsidP="00B65591">
      <w:pPr>
        <w:spacing w:after="0" w:line="240" w:lineRule="auto"/>
        <w:jc w:val="center"/>
        <w:rPr>
          <w:b/>
          <w:bCs/>
          <w:i/>
          <w:iCs/>
        </w:rPr>
      </w:pPr>
      <w:r w:rsidRPr="00B65591">
        <w:rPr>
          <w:rFonts w:asciiTheme="majorHAnsi" w:eastAsia="Arial" w:hAnsiTheme="majorHAnsi" w:cstheme="majorHAnsi"/>
          <w:i/>
          <w:iCs/>
        </w:rPr>
        <w:t xml:space="preserve">„Co bych vzkázala mladým lidem? </w:t>
      </w:r>
      <w:r w:rsidRPr="00B65591">
        <w:rPr>
          <w:i/>
          <w:iCs/>
        </w:rPr>
        <w:t xml:space="preserve">V každém případě, aby se vzdělávali a že odchodem ze školy to sebevzdělávání </w:t>
      </w:r>
      <w:proofErr w:type="gramStart"/>
      <w:r w:rsidRPr="00B65591">
        <w:rPr>
          <w:i/>
          <w:iCs/>
        </w:rPr>
        <w:t>nekončí</w:t>
      </w:r>
      <w:proofErr w:type="gramEnd"/>
      <w:r w:rsidRPr="00B65591">
        <w:rPr>
          <w:i/>
          <w:iCs/>
        </w:rPr>
        <w:t>. Že vlastně dneska už není možné vystačit jen s penzem znalostí ze školy, ale musí člověk stíhat, aby stačil s dechem i s tím vším novým, co život přináší. A aby byli otevření, aby dokázali rozlišit, co je a co není vhodné. Tím narážím na ty falešné zprávy, které bohužel zpátečníci převádějí na něco jako samizdat `než to smažou`.“</w:t>
      </w:r>
    </w:p>
    <w:p w14:paraId="7D98058E" w14:textId="77777777" w:rsidR="00B65591" w:rsidRPr="007D49D7" w:rsidRDefault="00B65591" w:rsidP="00B65591">
      <w:pPr>
        <w:spacing w:after="0"/>
        <w:rPr>
          <w:rFonts w:ascii="Arial" w:eastAsia="Arial" w:hAnsi="Arial" w:cs="Arial"/>
          <w:bCs/>
        </w:rPr>
      </w:pPr>
    </w:p>
    <w:p w14:paraId="4F42BB8B" w14:textId="77777777" w:rsidR="00D160C0" w:rsidRPr="00FF2D24" w:rsidRDefault="00D160C0">
      <w:pPr>
        <w:spacing w:after="0" w:line="240" w:lineRule="auto"/>
        <w:jc w:val="both"/>
        <w:rPr>
          <w:rFonts w:asciiTheme="majorHAnsi" w:eastAsia="Arial" w:hAnsiTheme="majorHAnsi" w:cstheme="majorHAnsi"/>
          <w:b/>
        </w:rPr>
      </w:pPr>
    </w:p>
    <w:p w14:paraId="743B88C7" w14:textId="46D4492F" w:rsidR="00327B13" w:rsidRPr="00CD1305" w:rsidRDefault="00CA66DD" w:rsidP="00327B13">
      <w:pPr>
        <w:spacing w:after="0" w:line="240" w:lineRule="auto"/>
        <w:jc w:val="both"/>
        <w:rPr>
          <w:rFonts w:asciiTheme="majorHAnsi" w:eastAsia="Arial" w:hAnsiTheme="majorHAnsi" w:cstheme="majorHAnsi"/>
          <w:b/>
        </w:rPr>
      </w:pPr>
      <w:r>
        <w:rPr>
          <w:rFonts w:asciiTheme="majorHAnsi" w:eastAsia="Arial" w:hAnsiTheme="majorHAnsi" w:cstheme="majorHAnsi"/>
          <w:b/>
        </w:rPr>
        <w:t xml:space="preserve">Praha, </w:t>
      </w:r>
      <w:r w:rsidR="00E872D7">
        <w:rPr>
          <w:rFonts w:asciiTheme="majorHAnsi" w:eastAsia="Arial" w:hAnsiTheme="majorHAnsi" w:cstheme="majorHAnsi"/>
          <w:b/>
        </w:rPr>
        <w:t>srpen</w:t>
      </w:r>
      <w:r w:rsidR="00CF6D6D">
        <w:rPr>
          <w:rFonts w:asciiTheme="majorHAnsi" w:eastAsia="Arial" w:hAnsiTheme="majorHAnsi" w:cstheme="majorHAnsi"/>
          <w:b/>
        </w:rPr>
        <w:t>,</w:t>
      </w:r>
      <w:r>
        <w:rPr>
          <w:rFonts w:asciiTheme="majorHAnsi" w:eastAsia="Arial" w:hAnsiTheme="majorHAnsi" w:cstheme="majorHAnsi"/>
          <w:b/>
        </w:rPr>
        <w:t xml:space="preserve"> </w:t>
      </w:r>
      <w:r w:rsidR="00CF6D6D">
        <w:rPr>
          <w:rFonts w:asciiTheme="majorHAnsi" w:eastAsia="Arial" w:hAnsiTheme="majorHAnsi" w:cstheme="majorHAnsi"/>
          <w:b/>
        </w:rPr>
        <w:t xml:space="preserve">2024 </w:t>
      </w:r>
      <w:r>
        <w:rPr>
          <w:rFonts w:asciiTheme="majorHAnsi" w:eastAsia="Arial" w:hAnsiTheme="majorHAnsi" w:cstheme="majorHAnsi"/>
          <w:b/>
        </w:rPr>
        <w:t xml:space="preserve">- </w:t>
      </w:r>
      <w:r w:rsidR="00327B13" w:rsidRPr="00CD1305">
        <w:rPr>
          <w:rFonts w:asciiTheme="majorHAnsi" w:eastAsia="Arial" w:hAnsiTheme="majorHAnsi" w:cstheme="majorHAnsi"/>
          <w:b/>
        </w:rPr>
        <w:t xml:space="preserve">Již třetí ročník kulturně společenského festivalu </w:t>
      </w:r>
      <w:proofErr w:type="spellStart"/>
      <w:r w:rsidR="00327B13" w:rsidRPr="00CD1305">
        <w:rPr>
          <w:rFonts w:asciiTheme="majorHAnsi" w:eastAsia="Arial" w:hAnsiTheme="majorHAnsi" w:cstheme="majorHAnsi"/>
          <w:b/>
        </w:rPr>
        <w:t>NeverMore</w:t>
      </w:r>
      <w:proofErr w:type="spellEnd"/>
      <w:r w:rsidR="00327B13" w:rsidRPr="00CD1305">
        <w:rPr>
          <w:rFonts w:asciiTheme="majorHAnsi" w:eastAsia="Arial" w:hAnsiTheme="majorHAnsi" w:cstheme="majorHAnsi"/>
          <w:b/>
        </w:rPr>
        <w:t xml:space="preserve"> 68 se opět uskuteční na Výstavišti, a to v den výročí 56 let okupace tehdejšího Československa 21.</w:t>
      </w:r>
      <w:r w:rsidR="003E652D">
        <w:rPr>
          <w:rFonts w:asciiTheme="majorHAnsi" w:eastAsia="Arial" w:hAnsiTheme="majorHAnsi" w:cstheme="majorHAnsi"/>
          <w:b/>
        </w:rPr>
        <w:t xml:space="preserve"> </w:t>
      </w:r>
      <w:r w:rsidR="00327B13" w:rsidRPr="00CD1305">
        <w:rPr>
          <w:rFonts w:asciiTheme="majorHAnsi" w:eastAsia="Arial" w:hAnsiTheme="majorHAnsi" w:cstheme="majorHAnsi"/>
          <w:b/>
        </w:rPr>
        <w:t>8. od 1</w:t>
      </w:r>
      <w:r w:rsidR="00327B13">
        <w:rPr>
          <w:rFonts w:asciiTheme="majorHAnsi" w:eastAsia="Arial" w:hAnsiTheme="majorHAnsi" w:cstheme="majorHAnsi"/>
          <w:b/>
        </w:rPr>
        <w:t>5.</w:t>
      </w:r>
      <w:r w:rsidR="00327B13" w:rsidRPr="00CD1305">
        <w:rPr>
          <w:rFonts w:asciiTheme="majorHAnsi" w:eastAsia="Arial" w:hAnsiTheme="majorHAnsi" w:cstheme="majorHAnsi"/>
          <w:b/>
        </w:rPr>
        <w:t>00 do 2</w:t>
      </w:r>
      <w:r w:rsidR="008109BC">
        <w:rPr>
          <w:rFonts w:asciiTheme="majorHAnsi" w:eastAsia="Arial" w:hAnsiTheme="majorHAnsi" w:cstheme="majorHAnsi"/>
          <w:b/>
        </w:rPr>
        <w:t>3</w:t>
      </w:r>
      <w:r w:rsidR="00327B13" w:rsidRPr="00CD1305">
        <w:rPr>
          <w:rFonts w:asciiTheme="majorHAnsi" w:eastAsia="Arial" w:hAnsiTheme="majorHAnsi" w:cstheme="majorHAnsi"/>
          <w:b/>
        </w:rPr>
        <w:t xml:space="preserve">.00 hodin. </w:t>
      </w:r>
      <w:r w:rsidR="008109BC" w:rsidRPr="008109BC">
        <w:rPr>
          <w:rFonts w:asciiTheme="majorHAnsi" w:eastAsia="Arial" w:hAnsiTheme="majorHAnsi" w:cstheme="majorHAnsi"/>
          <w:b/>
        </w:rPr>
        <w:t xml:space="preserve">Letos </w:t>
      </w:r>
      <w:r w:rsidR="00E872D7">
        <w:rPr>
          <w:rFonts w:asciiTheme="majorHAnsi" w:eastAsia="Arial" w:hAnsiTheme="majorHAnsi" w:cstheme="majorHAnsi"/>
          <w:b/>
        </w:rPr>
        <w:t xml:space="preserve">se ponoříme do </w:t>
      </w:r>
      <w:r w:rsidR="00055E4D">
        <w:rPr>
          <w:rFonts w:asciiTheme="majorHAnsi" w:eastAsia="Arial" w:hAnsiTheme="majorHAnsi" w:cstheme="majorHAnsi"/>
          <w:b/>
        </w:rPr>
        <w:t xml:space="preserve">silných </w:t>
      </w:r>
      <w:r w:rsidR="00E872D7">
        <w:rPr>
          <w:rFonts w:asciiTheme="majorHAnsi" w:eastAsia="Arial" w:hAnsiTheme="majorHAnsi" w:cstheme="majorHAnsi"/>
          <w:b/>
        </w:rPr>
        <w:t xml:space="preserve">příběhů </w:t>
      </w:r>
      <w:r w:rsidR="008109BC" w:rsidRPr="008109BC">
        <w:rPr>
          <w:rFonts w:asciiTheme="majorHAnsi" w:eastAsia="Arial" w:hAnsiTheme="majorHAnsi" w:cstheme="majorHAnsi"/>
          <w:b/>
        </w:rPr>
        <w:t>pamětnic</w:t>
      </w:r>
      <w:r w:rsidR="00E872D7">
        <w:rPr>
          <w:rFonts w:asciiTheme="majorHAnsi" w:eastAsia="Arial" w:hAnsiTheme="majorHAnsi" w:cstheme="majorHAnsi"/>
          <w:b/>
        </w:rPr>
        <w:t xml:space="preserve"> a </w:t>
      </w:r>
      <w:r w:rsidR="00E60733">
        <w:rPr>
          <w:rFonts w:asciiTheme="majorHAnsi" w:eastAsia="Arial" w:hAnsiTheme="majorHAnsi" w:cstheme="majorHAnsi"/>
          <w:b/>
        </w:rPr>
        <w:t xml:space="preserve">zavzpomínáme </w:t>
      </w:r>
      <w:r w:rsidR="00E872D7">
        <w:rPr>
          <w:rFonts w:asciiTheme="majorHAnsi" w:eastAsia="Arial" w:hAnsiTheme="majorHAnsi" w:cstheme="majorHAnsi"/>
          <w:b/>
        </w:rPr>
        <w:t>na životy</w:t>
      </w:r>
      <w:r w:rsidR="008109BC" w:rsidRPr="008109BC">
        <w:rPr>
          <w:rFonts w:asciiTheme="majorHAnsi" w:eastAsia="Arial" w:hAnsiTheme="majorHAnsi" w:cstheme="majorHAnsi"/>
          <w:b/>
        </w:rPr>
        <w:t xml:space="preserve"> žen, které se nebály postavit proti totalitnímu režimu</w:t>
      </w:r>
      <w:r w:rsidR="00E60733">
        <w:rPr>
          <w:rFonts w:asciiTheme="majorHAnsi" w:eastAsia="Arial" w:hAnsiTheme="majorHAnsi" w:cstheme="majorHAnsi"/>
          <w:b/>
        </w:rPr>
        <w:t xml:space="preserve"> a bezpráví</w:t>
      </w:r>
      <w:r w:rsidR="008109BC" w:rsidRPr="008109BC">
        <w:rPr>
          <w:rFonts w:asciiTheme="majorHAnsi" w:eastAsia="Arial" w:hAnsiTheme="majorHAnsi" w:cstheme="majorHAnsi"/>
          <w:b/>
        </w:rPr>
        <w:t xml:space="preserve">. Jejich příběhy odvahy, lásky a ztráty </w:t>
      </w:r>
      <w:r w:rsidR="00171D19">
        <w:rPr>
          <w:rFonts w:asciiTheme="majorHAnsi" w:eastAsia="Arial" w:hAnsiTheme="majorHAnsi" w:cstheme="majorHAnsi"/>
          <w:b/>
        </w:rPr>
        <w:t xml:space="preserve">publikum </w:t>
      </w:r>
      <w:r w:rsidR="008109BC" w:rsidRPr="008109BC">
        <w:rPr>
          <w:rFonts w:asciiTheme="majorHAnsi" w:eastAsia="Arial" w:hAnsiTheme="majorHAnsi" w:cstheme="majorHAnsi"/>
          <w:b/>
        </w:rPr>
        <w:t xml:space="preserve">dojmou i inspirují. Panelových </w:t>
      </w:r>
      <w:r w:rsidR="00171D19" w:rsidRPr="008109BC">
        <w:rPr>
          <w:rFonts w:asciiTheme="majorHAnsi" w:eastAsia="Arial" w:hAnsiTheme="majorHAnsi" w:cstheme="majorHAnsi"/>
          <w:b/>
        </w:rPr>
        <w:t>diskusí</w:t>
      </w:r>
      <w:r w:rsidR="008109BC" w:rsidRPr="008109BC">
        <w:rPr>
          <w:rFonts w:asciiTheme="majorHAnsi" w:eastAsia="Arial" w:hAnsiTheme="majorHAnsi" w:cstheme="majorHAnsi"/>
          <w:b/>
        </w:rPr>
        <w:t xml:space="preserve"> se zúčastní </w:t>
      </w:r>
      <w:r w:rsidR="00171D19">
        <w:rPr>
          <w:rFonts w:asciiTheme="majorHAnsi" w:eastAsia="Arial" w:hAnsiTheme="majorHAnsi" w:cstheme="majorHAnsi"/>
          <w:b/>
        </w:rPr>
        <w:t xml:space="preserve">mimo jiné </w:t>
      </w:r>
      <w:r w:rsidR="008109BC" w:rsidRPr="008109BC">
        <w:rPr>
          <w:rFonts w:asciiTheme="majorHAnsi" w:eastAsia="Arial" w:hAnsiTheme="majorHAnsi" w:cstheme="majorHAnsi"/>
          <w:b/>
        </w:rPr>
        <w:t xml:space="preserve">Hana Marvanová s historikem Petrem Blažkem nebo Dagmar </w:t>
      </w:r>
      <w:proofErr w:type="spellStart"/>
      <w:r w:rsidR="008109BC" w:rsidRPr="008109BC">
        <w:rPr>
          <w:rFonts w:asciiTheme="majorHAnsi" w:eastAsia="Arial" w:hAnsiTheme="majorHAnsi" w:cstheme="majorHAnsi"/>
          <w:b/>
        </w:rPr>
        <w:t>Hazdrová</w:t>
      </w:r>
      <w:proofErr w:type="spellEnd"/>
      <w:r w:rsidR="008109BC" w:rsidRPr="008109BC">
        <w:rPr>
          <w:rFonts w:asciiTheme="majorHAnsi" w:eastAsia="Arial" w:hAnsiTheme="majorHAnsi" w:cstheme="majorHAnsi"/>
          <w:b/>
        </w:rPr>
        <w:t xml:space="preserve">, která byla „hlasem roku 68“. Festival nabídne i video </w:t>
      </w:r>
      <w:proofErr w:type="spellStart"/>
      <w:r w:rsidR="008109BC" w:rsidRPr="008109BC">
        <w:rPr>
          <w:rFonts w:asciiTheme="majorHAnsi" w:eastAsia="Arial" w:hAnsiTheme="majorHAnsi" w:cstheme="majorHAnsi"/>
          <w:b/>
        </w:rPr>
        <w:t>stage</w:t>
      </w:r>
      <w:proofErr w:type="spellEnd"/>
      <w:r w:rsidR="008109BC" w:rsidRPr="008109BC">
        <w:rPr>
          <w:rFonts w:asciiTheme="majorHAnsi" w:eastAsia="Arial" w:hAnsiTheme="majorHAnsi" w:cstheme="majorHAnsi"/>
          <w:b/>
        </w:rPr>
        <w:t xml:space="preserve"> s celodenní projekcí tematických dokumentů a archivních záběrů. Hudební část zajistí ve třech blocích </w:t>
      </w:r>
      <w:proofErr w:type="spellStart"/>
      <w:r w:rsidR="008109BC" w:rsidRPr="008109BC">
        <w:rPr>
          <w:rFonts w:asciiTheme="majorHAnsi" w:eastAsia="Arial" w:hAnsiTheme="majorHAnsi" w:cstheme="majorHAnsi"/>
          <w:b/>
        </w:rPr>
        <w:t>Načeva</w:t>
      </w:r>
      <w:proofErr w:type="spellEnd"/>
      <w:r w:rsidR="008109BC" w:rsidRPr="008109BC">
        <w:rPr>
          <w:rFonts w:asciiTheme="majorHAnsi" w:eastAsia="Arial" w:hAnsiTheme="majorHAnsi" w:cstheme="majorHAnsi"/>
          <w:b/>
        </w:rPr>
        <w:t>, Anna Vaverková a P/\ST.</w:t>
      </w:r>
      <w:r w:rsidR="001D7A7C">
        <w:rPr>
          <w:rFonts w:asciiTheme="majorHAnsi" w:eastAsia="Arial" w:hAnsiTheme="majorHAnsi" w:cstheme="majorHAnsi"/>
          <w:b/>
        </w:rPr>
        <w:t xml:space="preserve"> </w:t>
      </w:r>
    </w:p>
    <w:p w14:paraId="2AFB2837" w14:textId="77777777" w:rsidR="00327B13" w:rsidRPr="00FF2D24" w:rsidRDefault="00327B13" w:rsidP="00327B13">
      <w:pPr>
        <w:spacing w:after="0" w:line="240" w:lineRule="auto"/>
        <w:jc w:val="both"/>
        <w:rPr>
          <w:rFonts w:asciiTheme="majorHAnsi" w:eastAsia="Arial" w:hAnsiTheme="majorHAnsi" w:cstheme="majorHAnsi"/>
          <w:b/>
        </w:rPr>
      </w:pPr>
      <w:r w:rsidRPr="00FF2D24">
        <w:rPr>
          <w:rFonts w:asciiTheme="majorHAnsi" w:eastAsia="Arial" w:hAnsiTheme="majorHAnsi" w:cstheme="majorHAnsi"/>
          <w:b/>
        </w:rPr>
        <w:t xml:space="preserve">  </w:t>
      </w:r>
    </w:p>
    <w:p w14:paraId="4F7629D7" w14:textId="6905E3D8" w:rsidR="007264B6" w:rsidRDefault="00327B13" w:rsidP="00327B13">
      <w:pPr>
        <w:spacing w:after="0" w:line="240" w:lineRule="auto"/>
        <w:jc w:val="both"/>
        <w:rPr>
          <w:rFonts w:asciiTheme="majorHAnsi" w:eastAsia="Arial" w:hAnsiTheme="majorHAnsi" w:cstheme="majorHAnsi"/>
        </w:rPr>
      </w:pPr>
      <w:proofErr w:type="spellStart"/>
      <w:r>
        <w:rPr>
          <w:rFonts w:asciiTheme="majorHAnsi" w:eastAsia="Arial" w:hAnsiTheme="majorHAnsi" w:cstheme="majorHAnsi"/>
        </w:rPr>
        <w:t>NeverMore</w:t>
      </w:r>
      <w:proofErr w:type="spellEnd"/>
      <w:r>
        <w:rPr>
          <w:rFonts w:asciiTheme="majorHAnsi" w:eastAsia="Arial" w:hAnsiTheme="majorHAnsi" w:cstheme="majorHAnsi"/>
        </w:rPr>
        <w:t xml:space="preserve"> 68 je kulturní festival, jehož hlavním cílem je nejen připomenout památku 56. výročí invaze vojsk Varšavské smlouvy na území tehdejšího Československa, ale letos zejména oslavit všechny statečné ženy nedávných dob – </w:t>
      </w:r>
      <w:r w:rsidR="008109BC">
        <w:rPr>
          <w:rFonts w:asciiTheme="majorHAnsi" w:eastAsia="Arial" w:hAnsiTheme="majorHAnsi" w:cstheme="majorHAnsi"/>
        </w:rPr>
        <w:t>„</w:t>
      </w:r>
      <w:r>
        <w:rPr>
          <w:rFonts w:asciiTheme="majorHAnsi" w:eastAsia="Arial" w:hAnsiTheme="majorHAnsi" w:cstheme="majorHAnsi"/>
        </w:rPr>
        <w:t>ženy v</w:t>
      </w:r>
      <w:r w:rsidR="008109BC">
        <w:rPr>
          <w:rFonts w:asciiTheme="majorHAnsi" w:eastAsia="Arial" w:hAnsiTheme="majorHAnsi" w:cstheme="majorHAnsi"/>
        </w:rPr>
        <w:t> </w:t>
      </w:r>
      <w:r>
        <w:rPr>
          <w:rFonts w:asciiTheme="majorHAnsi" w:eastAsia="Arial" w:hAnsiTheme="majorHAnsi" w:cstheme="majorHAnsi"/>
        </w:rPr>
        <w:t>disentu</w:t>
      </w:r>
      <w:r w:rsidR="008109BC">
        <w:rPr>
          <w:rFonts w:asciiTheme="majorHAnsi" w:eastAsia="Arial" w:hAnsiTheme="majorHAnsi" w:cstheme="majorHAnsi"/>
        </w:rPr>
        <w:t>“</w:t>
      </w:r>
      <w:r>
        <w:rPr>
          <w:rFonts w:asciiTheme="majorHAnsi" w:eastAsia="Arial" w:hAnsiTheme="majorHAnsi" w:cstheme="majorHAnsi"/>
        </w:rPr>
        <w:t>. Toto silné téma naváže na předchozí ročník, kdy byly v hlavní roli dezinformace</w:t>
      </w:r>
      <w:r w:rsidR="007264B6">
        <w:rPr>
          <w:rFonts w:asciiTheme="majorHAnsi" w:eastAsia="Arial" w:hAnsiTheme="majorHAnsi" w:cstheme="majorHAnsi"/>
        </w:rPr>
        <w:t>,</w:t>
      </w:r>
      <w:r>
        <w:rPr>
          <w:rFonts w:asciiTheme="majorHAnsi" w:eastAsia="Arial" w:hAnsiTheme="majorHAnsi" w:cstheme="majorHAnsi"/>
        </w:rPr>
        <w:t xml:space="preserve"> a kdy Výstaviště Praha pomyslně převzalo štafetu od Českého rozhlasu pro připomínku událostí srpnových dnů roku 68. </w:t>
      </w:r>
      <w:r w:rsidR="007264B6">
        <w:rPr>
          <w:rFonts w:asciiTheme="majorHAnsi" w:eastAsia="Arial" w:hAnsiTheme="majorHAnsi" w:cstheme="majorHAnsi"/>
        </w:rPr>
        <w:t xml:space="preserve"> </w:t>
      </w:r>
      <w:r>
        <w:rPr>
          <w:rFonts w:asciiTheme="majorHAnsi" w:eastAsia="Arial" w:hAnsiTheme="majorHAnsi" w:cstheme="majorHAnsi"/>
        </w:rPr>
        <w:t xml:space="preserve">Akci připravilo Výstaviště Praha ve spolupráci s Ústavem nezávislé žurnalistiky, </w:t>
      </w:r>
      <w:r w:rsidR="00B53ADA">
        <w:rPr>
          <w:rFonts w:asciiTheme="majorHAnsi" w:eastAsia="Arial" w:hAnsiTheme="majorHAnsi" w:cstheme="majorHAnsi"/>
        </w:rPr>
        <w:t xml:space="preserve">Českým rozhlasem, </w:t>
      </w:r>
      <w:r>
        <w:rPr>
          <w:rFonts w:asciiTheme="majorHAnsi" w:eastAsia="Arial" w:hAnsiTheme="majorHAnsi" w:cstheme="majorHAnsi"/>
        </w:rPr>
        <w:t xml:space="preserve">spolkem Díky, že </w:t>
      </w:r>
      <w:proofErr w:type="spellStart"/>
      <w:r>
        <w:rPr>
          <w:rFonts w:asciiTheme="majorHAnsi" w:eastAsia="Arial" w:hAnsiTheme="majorHAnsi" w:cstheme="majorHAnsi"/>
        </w:rPr>
        <w:t>můžem</w:t>
      </w:r>
      <w:proofErr w:type="spellEnd"/>
      <w:r>
        <w:rPr>
          <w:rFonts w:asciiTheme="majorHAnsi" w:eastAsia="Arial" w:hAnsiTheme="majorHAnsi" w:cstheme="majorHAnsi"/>
        </w:rPr>
        <w:t xml:space="preserve">, </w:t>
      </w:r>
      <w:r w:rsidR="00B53ADA">
        <w:rPr>
          <w:rFonts w:asciiTheme="majorHAnsi" w:eastAsia="Arial" w:hAnsiTheme="majorHAnsi" w:cstheme="majorHAnsi"/>
        </w:rPr>
        <w:t>organizací Paměť národa</w:t>
      </w:r>
      <w:r w:rsidR="00972300">
        <w:rPr>
          <w:rFonts w:asciiTheme="majorHAnsi" w:eastAsia="Arial" w:hAnsiTheme="majorHAnsi" w:cstheme="majorHAnsi"/>
        </w:rPr>
        <w:t xml:space="preserve"> (Post </w:t>
      </w:r>
      <w:proofErr w:type="spellStart"/>
      <w:r w:rsidR="00972300">
        <w:rPr>
          <w:rFonts w:asciiTheme="majorHAnsi" w:eastAsia="Arial" w:hAnsiTheme="majorHAnsi" w:cstheme="majorHAnsi"/>
        </w:rPr>
        <w:t>Bellum</w:t>
      </w:r>
      <w:proofErr w:type="spellEnd"/>
      <w:r w:rsidR="00972300">
        <w:rPr>
          <w:rFonts w:asciiTheme="majorHAnsi" w:eastAsia="Arial" w:hAnsiTheme="majorHAnsi" w:cstheme="majorHAnsi"/>
        </w:rPr>
        <w:t>)</w:t>
      </w:r>
      <w:r w:rsidR="00B53ADA">
        <w:rPr>
          <w:rFonts w:asciiTheme="majorHAnsi" w:eastAsia="Arial" w:hAnsiTheme="majorHAnsi" w:cstheme="majorHAnsi"/>
        </w:rPr>
        <w:t>, Národním filmovým archivem nebo Muzeem paměti XX</w:t>
      </w:r>
      <w:r>
        <w:rPr>
          <w:rFonts w:asciiTheme="majorHAnsi" w:eastAsia="Arial" w:hAnsiTheme="majorHAnsi" w:cstheme="majorHAnsi"/>
        </w:rPr>
        <w:t>.</w:t>
      </w:r>
      <w:r w:rsidR="00B53ADA">
        <w:rPr>
          <w:rFonts w:asciiTheme="majorHAnsi" w:eastAsia="Arial" w:hAnsiTheme="majorHAnsi" w:cstheme="majorHAnsi"/>
        </w:rPr>
        <w:t xml:space="preserve"> století.</w:t>
      </w:r>
      <w:r>
        <w:rPr>
          <w:rFonts w:asciiTheme="majorHAnsi" w:eastAsia="Arial" w:hAnsiTheme="majorHAnsi" w:cstheme="majorHAnsi"/>
        </w:rPr>
        <w:t xml:space="preserve"> Jeden z diskusních bloků </w:t>
      </w:r>
      <w:r w:rsidR="0004728C">
        <w:rPr>
          <w:rFonts w:asciiTheme="majorHAnsi" w:eastAsia="Arial" w:hAnsiTheme="majorHAnsi" w:cstheme="majorHAnsi"/>
        </w:rPr>
        <w:t>proběhne</w:t>
      </w:r>
      <w:r>
        <w:rPr>
          <w:rFonts w:asciiTheme="majorHAnsi" w:eastAsia="Arial" w:hAnsiTheme="majorHAnsi" w:cstheme="majorHAnsi"/>
        </w:rPr>
        <w:t xml:space="preserve"> pod taktovkou týdeníku Respekt.</w:t>
      </w:r>
      <w:r w:rsidR="007264B6">
        <w:rPr>
          <w:rFonts w:asciiTheme="majorHAnsi" w:eastAsia="Arial" w:hAnsiTheme="majorHAnsi" w:cstheme="majorHAnsi"/>
        </w:rPr>
        <w:t xml:space="preserve"> </w:t>
      </w:r>
      <w:r w:rsidR="00B9066C">
        <w:rPr>
          <w:rFonts w:asciiTheme="majorHAnsi" w:eastAsia="Arial" w:hAnsiTheme="majorHAnsi" w:cstheme="majorHAnsi"/>
        </w:rPr>
        <w:t>Ani letos</w:t>
      </w:r>
      <w:r w:rsidR="007264B6" w:rsidRPr="007264B6">
        <w:rPr>
          <w:rFonts w:asciiTheme="majorHAnsi" w:eastAsia="Arial" w:hAnsiTheme="majorHAnsi" w:cstheme="majorHAnsi"/>
        </w:rPr>
        <w:t xml:space="preserve"> </w:t>
      </w:r>
      <w:r w:rsidR="0014141B">
        <w:rPr>
          <w:rFonts w:asciiTheme="majorHAnsi" w:eastAsia="Arial" w:hAnsiTheme="majorHAnsi" w:cstheme="majorHAnsi"/>
        </w:rPr>
        <w:t xml:space="preserve">však </w:t>
      </w:r>
      <w:r w:rsidR="007264B6" w:rsidRPr="007264B6">
        <w:rPr>
          <w:rFonts w:asciiTheme="majorHAnsi" w:eastAsia="Arial" w:hAnsiTheme="majorHAnsi" w:cstheme="majorHAnsi"/>
        </w:rPr>
        <w:t xml:space="preserve">nebude chybět </w:t>
      </w:r>
      <w:r w:rsidR="001D7A7C">
        <w:rPr>
          <w:rFonts w:asciiTheme="majorHAnsi" w:eastAsia="Arial" w:hAnsiTheme="majorHAnsi" w:cstheme="majorHAnsi"/>
        </w:rPr>
        <w:t xml:space="preserve">také </w:t>
      </w:r>
      <w:r w:rsidR="00B53ADA">
        <w:rPr>
          <w:rFonts w:asciiTheme="majorHAnsi" w:eastAsia="Arial" w:hAnsiTheme="majorHAnsi" w:cstheme="majorHAnsi"/>
        </w:rPr>
        <w:t>gulag.cz</w:t>
      </w:r>
      <w:r w:rsidR="00F232E0">
        <w:rPr>
          <w:rFonts w:asciiTheme="majorHAnsi" w:eastAsia="Arial" w:hAnsiTheme="majorHAnsi" w:cstheme="majorHAnsi"/>
        </w:rPr>
        <w:t>, Političtí vězni, dekomunizace.cz</w:t>
      </w:r>
      <w:r w:rsidR="00B9066C">
        <w:rPr>
          <w:rFonts w:asciiTheme="majorHAnsi" w:eastAsia="Arial" w:hAnsiTheme="majorHAnsi" w:cstheme="majorHAnsi"/>
        </w:rPr>
        <w:t xml:space="preserve"> a nově</w:t>
      </w:r>
      <w:r w:rsidR="001D7A7C">
        <w:rPr>
          <w:rFonts w:asciiTheme="majorHAnsi" w:eastAsia="Arial" w:hAnsiTheme="majorHAnsi" w:cstheme="majorHAnsi"/>
        </w:rPr>
        <w:t xml:space="preserve"> </w:t>
      </w:r>
      <w:r w:rsidR="0014141B">
        <w:rPr>
          <w:rFonts w:asciiTheme="majorHAnsi" w:eastAsia="Arial" w:hAnsiTheme="majorHAnsi" w:cstheme="majorHAnsi"/>
        </w:rPr>
        <w:t xml:space="preserve">i </w:t>
      </w:r>
      <w:r w:rsidR="001D7A7C">
        <w:rPr>
          <w:rFonts w:asciiTheme="majorHAnsi" w:eastAsia="Arial" w:hAnsiTheme="majorHAnsi" w:cstheme="majorHAnsi"/>
        </w:rPr>
        <w:t>promít</w:t>
      </w:r>
      <w:r w:rsidR="0079163F">
        <w:rPr>
          <w:rFonts w:asciiTheme="majorHAnsi" w:eastAsia="Arial" w:hAnsiTheme="majorHAnsi" w:cstheme="majorHAnsi"/>
        </w:rPr>
        <w:t>ání</w:t>
      </w:r>
      <w:r w:rsidR="001D7A7C">
        <w:rPr>
          <w:rFonts w:asciiTheme="majorHAnsi" w:eastAsia="Arial" w:hAnsiTheme="majorHAnsi" w:cstheme="majorHAnsi"/>
        </w:rPr>
        <w:t xml:space="preserve"> trezorového filmu</w:t>
      </w:r>
      <w:r w:rsidR="00F232E0">
        <w:rPr>
          <w:rFonts w:asciiTheme="majorHAnsi" w:eastAsia="Arial" w:hAnsiTheme="majorHAnsi" w:cstheme="majorHAnsi"/>
        </w:rPr>
        <w:t xml:space="preserve"> a archivních záběrů</w:t>
      </w:r>
      <w:r w:rsidR="001D7A7C">
        <w:rPr>
          <w:rFonts w:asciiTheme="majorHAnsi" w:eastAsia="Arial" w:hAnsiTheme="majorHAnsi" w:cstheme="majorHAnsi"/>
        </w:rPr>
        <w:t xml:space="preserve">. </w:t>
      </w:r>
      <w:r w:rsidR="0076664C">
        <w:rPr>
          <w:rFonts w:asciiTheme="majorHAnsi" w:eastAsia="Arial" w:hAnsiTheme="majorHAnsi" w:cstheme="majorHAnsi"/>
        </w:rPr>
        <w:t>P</w:t>
      </w:r>
      <w:r w:rsidR="001D7A7C">
        <w:rPr>
          <w:rFonts w:asciiTheme="majorHAnsi" w:eastAsia="Arial" w:hAnsiTheme="majorHAnsi" w:cstheme="majorHAnsi"/>
        </w:rPr>
        <w:t xml:space="preserve">osluchači, kteří se nebudou moci </w:t>
      </w:r>
      <w:r w:rsidR="0076664C">
        <w:rPr>
          <w:rFonts w:asciiTheme="majorHAnsi" w:eastAsia="Arial" w:hAnsiTheme="majorHAnsi" w:cstheme="majorHAnsi"/>
        </w:rPr>
        <w:t xml:space="preserve">účastnit </w:t>
      </w:r>
      <w:r w:rsidR="001D7A7C">
        <w:rPr>
          <w:rFonts w:asciiTheme="majorHAnsi" w:eastAsia="Arial" w:hAnsiTheme="majorHAnsi" w:cstheme="majorHAnsi"/>
        </w:rPr>
        <w:t xml:space="preserve">přímo </w:t>
      </w:r>
      <w:r w:rsidR="0076664C">
        <w:rPr>
          <w:rFonts w:asciiTheme="majorHAnsi" w:eastAsia="Arial" w:hAnsiTheme="majorHAnsi" w:cstheme="majorHAnsi"/>
        </w:rPr>
        <w:t xml:space="preserve">akce </w:t>
      </w:r>
      <w:r w:rsidR="001D7A7C">
        <w:rPr>
          <w:rFonts w:asciiTheme="majorHAnsi" w:eastAsia="Arial" w:hAnsiTheme="majorHAnsi" w:cstheme="majorHAnsi"/>
        </w:rPr>
        <w:t>na Výstavišt</w:t>
      </w:r>
      <w:r w:rsidR="0076664C">
        <w:rPr>
          <w:rFonts w:asciiTheme="majorHAnsi" w:eastAsia="Arial" w:hAnsiTheme="majorHAnsi" w:cstheme="majorHAnsi"/>
        </w:rPr>
        <w:t>i</w:t>
      </w:r>
      <w:r w:rsidR="0004728C">
        <w:rPr>
          <w:rFonts w:asciiTheme="majorHAnsi" w:eastAsia="Arial" w:hAnsiTheme="majorHAnsi" w:cstheme="majorHAnsi"/>
        </w:rPr>
        <w:t>,</w:t>
      </w:r>
      <w:r w:rsidR="001D7A7C">
        <w:rPr>
          <w:rFonts w:asciiTheme="majorHAnsi" w:eastAsia="Arial" w:hAnsiTheme="majorHAnsi" w:cstheme="majorHAnsi"/>
        </w:rPr>
        <w:t xml:space="preserve"> si </w:t>
      </w:r>
      <w:r w:rsidR="0076664C">
        <w:rPr>
          <w:rFonts w:asciiTheme="majorHAnsi" w:eastAsia="Arial" w:hAnsiTheme="majorHAnsi" w:cstheme="majorHAnsi"/>
        </w:rPr>
        <w:t xml:space="preserve">pak </w:t>
      </w:r>
      <w:r w:rsidR="001D7A7C">
        <w:rPr>
          <w:rFonts w:asciiTheme="majorHAnsi" w:eastAsia="Arial" w:hAnsiTheme="majorHAnsi" w:cstheme="majorHAnsi"/>
        </w:rPr>
        <w:t>mohou naladit Český rozhlas se</w:t>
      </w:r>
      <w:r w:rsidR="007264B6">
        <w:rPr>
          <w:rFonts w:asciiTheme="majorHAnsi" w:eastAsia="Arial" w:hAnsiTheme="majorHAnsi" w:cstheme="majorHAnsi"/>
        </w:rPr>
        <w:t xml:space="preserve"> svým živým diskusním vstupem</w:t>
      </w:r>
      <w:r w:rsidR="005E6310">
        <w:rPr>
          <w:rFonts w:asciiTheme="majorHAnsi" w:eastAsia="Arial" w:hAnsiTheme="majorHAnsi" w:cstheme="majorHAnsi"/>
        </w:rPr>
        <w:t xml:space="preserve"> a být tak alespoň na moment součástí </w:t>
      </w:r>
      <w:r w:rsidR="00F57CAD">
        <w:rPr>
          <w:rFonts w:asciiTheme="majorHAnsi" w:eastAsia="Arial" w:hAnsiTheme="majorHAnsi" w:cstheme="majorHAnsi"/>
        </w:rPr>
        <w:t xml:space="preserve">této </w:t>
      </w:r>
      <w:r w:rsidR="005E6310">
        <w:rPr>
          <w:rFonts w:asciiTheme="majorHAnsi" w:eastAsia="Arial" w:hAnsiTheme="majorHAnsi" w:cstheme="majorHAnsi"/>
        </w:rPr>
        <w:t>vzpomínkové akce</w:t>
      </w:r>
      <w:r w:rsidR="007264B6">
        <w:rPr>
          <w:rFonts w:asciiTheme="majorHAnsi" w:eastAsia="Arial" w:hAnsiTheme="majorHAnsi" w:cstheme="majorHAnsi"/>
        </w:rPr>
        <w:t xml:space="preserve">. </w:t>
      </w:r>
    </w:p>
    <w:p w14:paraId="65D8E8C7" w14:textId="77777777" w:rsidR="007264B6" w:rsidRDefault="007264B6" w:rsidP="00327B13">
      <w:pPr>
        <w:spacing w:after="0" w:line="240" w:lineRule="auto"/>
        <w:jc w:val="both"/>
        <w:rPr>
          <w:rFonts w:asciiTheme="majorHAnsi" w:eastAsia="Arial" w:hAnsiTheme="majorHAnsi" w:cstheme="majorHAnsi"/>
        </w:rPr>
      </w:pPr>
    </w:p>
    <w:p w14:paraId="6E9368D8" w14:textId="03300FC0" w:rsidR="00327B13" w:rsidRPr="008109BC" w:rsidRDefault="008109BC" w:rsidP="00327B13">
      <w:pPr>
        <w:spacing w:after="0" w:line="240" w:lineRule="auto"/>
        <w:jc w:val="both"/>
        <w:rPr>
          <w:rFonts w:asciiTheme="majorHAnsi" w:eastAsia="Arial" w:hAnsiTheme="majorHAnsi" w:cstheme="majorHAnsi"/>
        </w:rPr>
      </w:pPr>
      <w:r w:rsidRPr="008109BC">
        <w:rPr>
          <w:rFonts w:asciiTheme="majorHAnsi" w:eastAsia="Arial" w:hAnsiTheme="majorHAnsi" w:cstheme="majorHAnsi"/>
          <w:i/>
          <w:iCs/>
        </w:rPr>
        <w:t xml:space="preserve">„Festival </w:t>
      </w:r>
      <w:proofErr w:type="spellStart"/>
      <w:r w:rsidRPr="008109BC">
        <w:rPr>
          <w:rFonts w:asciiTheme="majorHAnsi" w:eastAsia="Arial" w:hAnsiTheme="majorHAnsi" w:cstheme="majorHAnsi"/>
          <w:i/>
          <w:iCs/>
        </w:rPr>
        <w:t>NeverMore</w:t>
      </w:r>
      <w:proofErr w:type="spellEnd"/>
      <w:r w:rsidRPr="008109BC">
        <w:rPr>
          <w:rFonts w:asciiTheme="majorHAnsi" w:eastAsia="Arial" w:hAnsiTheme="majorHAnsi" w:cstheme="majorHAnsi"/>
          <w:i/>
          <w:iCs/>
        </w:rPr>
        <w:t xml:space="preserve"> 68 je pro nás příležitostí připomenout si, jak důležitá je svoboda a demokracie. Letos se zaměřujeme na ženy, které se aktivně podílely na boji za tyto hodnoty. Jejich příběhy jsou důkazem toho, že i jednotlivci mohou změnit svět. Jsem rád, že se nám na Výstavišti </w:t>
      </w:r>
      <w:proofErr w:type="gramStart"/>
      <w:r w:rsidRPr="008109BC">
        <w:rPr>
          <w:rFonts w:asciiTheme="majorHAnsi" w:eastAsia="Arial" w:hAnsiTheme="majorHAnsi" w:cstheme="majorHAnsi"/>
          <w:i/>
          <w:iCs/>
        </w:rPr>
        <w:t>daří</w:t>
      </w:r>
      <w:proofErr w:type="gramEnd"/>
      <w:r w:rsidRPr="008109BC">
        <w:rPr>
          <w:rFonts w:asciiTheme="majorHAnsi" w:eastAsia="Arial" w:hAnsiTheme="majorHAnsi" w:cstheme="majorHAnsi"/>
          <w:i/>
          <w:iCs/>
        </w:rPr>
        <w:t xml:space="preserve"> udržovat památku srpnových událostí a že můžeme spolupracovat s významnými organizacemi, spolky a médii</w:t>
      </w:r>
      <w:r>
        <w:rPr>
          <w:rFonts w:asciiTheme="majorHAnsi" w:eastAsia="Arial" w:hAnsiTheme="majorHAnsi" w:cstheme="majorHAnsi"/>
          <w:i/>
          <w:iCs/>
        </w:rPr>
        <w:t>,</w:t>
      </w:r>
      <w:r w:rsidRPr="008109BC">
        <w:rPr>
          <w:rFonts w:asciiTheme="majorHAnsi" w:eastAsia="Arial" w:hAnsiTheme="majorHAnsi" w:cstheme="majorHAnsi"/>
          <w:i/>
          <w:iCs/>
        </w:rPr>
        <w:t xml:space="preserve">" </w:t>
      </w:r>
      <w:r w:rsidRPr="008109BC">
        <w:rPr>
          <w:rFonts w:asciiTheme="majorHAnsi" w:eastAsia="Arial" w:hAnsiTheme="majorHAnsi" w:cstheme="majorHAnsi"/>
        </w:rPr>
        <w:t>říká šéf Výstaviště Tomáš Hübl.</w:t>
      </w:r>
    </w:p>
    <w:p w14:paraId="475360DA" w14:textId="77777777" w:rsidR="008109BC" w:rsidRDefault="008109BC" w:rsidP="00327B13">
      <w:pPr>
        <w:spacing w:after="0" w:line="240" w:lineRule="auto"/>
        <w:jc w:val="both"/>
        <w:rPr>
          <w:rFonts w:asciiTheme="majorHAnsi" w:eastAsia="Arial" w:hAnsiTheme="majorHAnsi" w:cstheme="majorHAnsi"/>
        </w:rPr>
      </w:pPr>
    </w:p>
    <w:p w14:paraId="282A28D9" w14:textId="77777777" w:rsidR="00327B13" w:rsidRPr="00F27C5F" w:rsidRDefault="00327B13" w:rsidP="00327B13">
      <w:pPr>
        <w:pStyle w:val="Normlnweb"/>
        <w:spacing w:before="0" w:beforeAutospacing="0" w:after="0" w:afterAutospacing="0"/>
        <w:jc w:val="both"/>
        <w:rPr>
          <w:rFonts w:asciiTheme="majorHAnsi" w:eastAsia="Arial" w:hAnsiTheme="majorHAnsi" w:cstheme="majorHAnsi"/>
          <w:b/>
          <w:bCs/>
          <w:sz w:val="22"/>
          <w:szCs w:val="22"/>
        </w:rPr>
      </w:pPr>
      <w:r w:rsidRPr="00F27C5F">
        <w:rPr>
          <w:rFonts w:asciiTheme="majorHAnsi" w:eastAsia="Arial" w:hAnsiTheme="majorHAnsi" w:cstheme="majorHAnsi"/>
          <w:b/>
          <w:bCs/>
          <w:sz w:val="22"/>
          <w:szCs w:val="22"/>
        </w:rPr>
        <w:t>Výstavy, hudba</w:t>
      </w:r>
      <w:r>
        <w:rPr>
          <w:rFonts w:asciiTheme="majorHAnsi" w:eastAsia="Arial" w:hAnsiTheme="majorHAnsi" w:cstheme="majorHAnsi"/>
          <w:b/>
          <w:bCs/>
          <w:sz w:val="22"/>
          <w:szCs w:val="22"/>
        </w:rPr>
        <w:t xml:space="preserve"> a nově video </w:t>
      </w:r>
      <w:proofErr w:type="spellStart"/>
      <w:r>
        <w:rPr>
          <w:rFonts w:asciiTheme="majorHAnsi" w:eastAsia="Arial" w:hAnsiTheme="majorHAnsi" w:cstheme="majorHAnsi"/>
          <w:b/>
          <w:bCs/>
          <w:sz w:val="22"/>
          <w:szCs w:val="22"/>
        </w:rPr>
        <w:t>stage</w:t>
      </w:r>
      <w:proofErr w:type="spellEnd"/>
    </w:p>
    <w:p w14:paraId="05D27A50" w14:textId="37E0CFF8" w:rsidR="00327B13" w:rsidRPr="00EA0090" w:rsidRDefault="00327B13" w:rsidP="00327B13">
      <w:pPr>
        <w:spacing w:after="0" w:line="240" w:lineRule="auto"/>
        <w:jc w:val="both"/>
        <w:rPr>
          <w:rFonts w:asciiTheme="majorHAnsi" w:eastAsia="Arial" w:hAnsiTheme="majorHAnsi" w:cstheme="majorHAnsi"/>
          <w:bCs/>
        </w:rPr>
      </w:pPr>
      <w:r>
        <w:rPr>
          <w:rFonts w:asciiTheme="majorHAnsi" w:eastAsia="Arial" w:hAnsiTheme="majorHAnsi" w:cstheme="majorHAnsi"/>
        </w:rPr>
        <w:t>Celé odpoledne nabídne na Výstavišti bohatý kulturní program, diskuse, výstavy, koncerty, ale i</w:t>
      </w:r>
      <w:r w:rsidR="007264B6">
        <w:rPr>
          <w:rFonts w:asciiTheme="majorHAnsi" w:eastAsia="Arial" w:hAnsiTheme="majorHAnsi" w:cstheme="majorHAnsi"/>
        </w:rPr>
        <w:t> </w:t>
      </w:r>
      <w:r>
        <w:rPr>
          <w:rFonts w:asciiTheme="majorHAnsi" w:eastAsia="Arial" w:hAnsiTheme="majorHAnsi" w:cstheme="majorHAnsi"/>
        </w:rPr>
        <w:t xml:space="preserve">posezení, občerstvení a relax. Festival se opět oproti loňskému ročníku rozrůstá a letos bude nově připravena video </w:t>
      </w:r>
      <w:proofErr w:type="spellStart"/>
      <w:r>
        <w:rPr>
          <w:rFonts w:asciiTheme="majorHAnsi" w:eastAsia="Arial" w:hAnsiTheme="majorHAnsi" w:cstheme="majorHAnsi"/>
        </w:rPr>
        <w:t>stage</w:t>
      </w:r>
      <w:proofErr w:type="spellEnd"/>
      <w:r>
        <w:rPr>
          <w:rFonts w:asciiTheme="majorHAnsi" w:eastAsia="Arial" w:hAnsiTheme="majorHAnsi" w:cstheme="majorHAnsi"/>
        </w:rPr>
        <w:t xml:space="preserve"> s </w:t>
      </w:r>
      <w:r w:rsidRPr="00336DE4">
        <w:rPr>
          <w:rFonts w:asciiTheme="majorHAnsi" w:eastAsia="Arial" w:hAnsiTheme="majorHAnsi" w:cstheme="majorHAnsi"/>
        </w:rPr>
        <w:t>celodenní projekc</w:t>
      </w:r>
      <w:r>
        <w:rPr>
          <w:rFonts w:asciiTheme="majorHAnsi" w:eastAsia="Arial" w:hAnsiTheme="majorHAnsi" w:cstheme="majorHAnsi"/>
        </w:rPr>
        <w:t>í</w:t>
      </w:r>
      <w:r w:rsidRPr="00336DE4">
        <w:rPr>
          <w:rFonts w:asciiTheme="majorHAnsi" w:eastAsia="Arial" w:hAnsiTheme="majorHAnsi" w:cstheme="majorHAnsi"/>
        </w:rPr>
        <w:t xml:space="preserve"> </w:t>
      </w:r>
      <w:r>
        <w:rPr>
          <w:rFonts w:asciiTheme="majorHAnsi" w:eastAsia="Arial" w:hAnsiTheme="majorHAnsi" w:cstheme="majorHAnsi"/>
        </w:rPr>
        <w:t xml:space="preserve">tematických </w:t>
      </w:r>
      <w:r w:rsidRPr="00336DE4">
        <w:rPr>
          <w:rFonts w:asciiTheme="majorHAnsi" w:eastAsia="Arial" w:hAnsiTheme="majorHAnsi" w:cstheme="majorHAnsi"/>
        </w:rPr>
        <w:t xml:space="preserve">dokumentů a archivních záběrů. </w:t>
      </w:r>
      <w:r w:rsidRPr="00C5436D">
        <w:rPr>
          <w:rFonts w:asciiTheme="majorHAnsi" w:eastAsia="Arial" w:hAnsiTheme="majorHAnsi" w:cstheme="majorHAnsi"/>
          <w:bCs/>
        </w:rPr>
        <w:t xml:space="preserve">Hudební část zajistí ve třech blocích </w:t>
      </w:r>
      <w:proofErr w:type="spellStart"/>
      <w:r w:rsidR="008109BC">
        <w:rPr>
          <w:rFonts w:asciiTheme="majorHAnsi" w:eastAsia="Arial" w:hAnsiTheme="majorHAnsi" w:cstheme="majorHAnsi"/>
          <w:bCs/>
        </w:rPr>
        <w:t>Načeva</w:t>
      </w:r>
      <w:proofErr w:type="spellEnd"/>
      <w:r w:rsidRPr="00C5436D">
        <w:rPr>
          <w:rFonts w:asciiTheme="majorHAnsi" w:eastAsia="Arial" w:hAnsiTheme="majorHAnsi" w:cstheme="majorHAnsi"/>
          <w:bCs/>
        </w:rPr>
        <w:t>, An</w:t>
      </w:r>
      <w:r w:rsidR="008109BC">
        <w:rPr>
          <w:rFonts w:asciiTheme="majorHAnsi" w:eastAsia="Arial" w:hAnsiTheme="majorHAnsi" w:cstheme="majorHAnsi"/>
          <w:bCs/>
        </w:rPr>
        <w:t>n</w:t>
      </w:r>
      <w:r w:rsidRPr="00C5436D">
        <w:rPr>
          <w:rFonts w:asciiTheme="majorHAnsi" w:eastAsia="Arial" w:hAnsiTheme="majorHAnsi" w:cstheme="majorHAnsi"/>
          <w:bCs/>
        </w:rPr>
        <w:t xml:space="preserve">a Vaverková a </w:t>
      </w:r>
      <w:r w:rsidR="008109BC" w:rsidRPr="00561432">
        <w:rPr>
          <w:rStyle w:val="cf01"/>
          <w:color w:val="000000" w:themeColor="text1"/>
          <w:sz w:val="22"/>
          <w:szCs w:val="22"/>
        </w:rPr>
        <w:t>P/\ST</w:t>
      </w:r>
      <w:r w:rsidRPr="00561432">
        <w:rPr>
          <w:rFonts w:asciiTheme="majorHAnsi" w:eastAsia="Arial" w:hAnsiTheme="majorHAnsi" w:cstheme="majorHAnsi"/>
          <w:bCs/>
          <w:color w:val="000000" w:themeColor="text1"/>
        </w:rPr>
        <w:t xml:space="preserve">. </w:t>
      </w:r>
    </w:p>
    <w:p w14:paraId="175F92E6" w14:textId="007E4ABF" w:rsidR="00327B13" w:rsidRDefault="00327B13" w:rsidP="00A4053C">
      <w:pPr>
        <w:spacing w:after="0" w:line="240" w:lineRule="auto"/>
        <w:jc w:val="both"/>
        <w:rPr>
          <w:rFonts w:asciiTheme="majorHAnsi" w:eastAsia="Arial" w:hAnsiTheme="majorHAnsi" w:cstheme="majorHAnsi"/>
        </w:rPr>
      </w:pPr>
      <w:r w:rsidRPr="00327B13">
        <w:rPr>
          <w:rFonts w:asciiTheme="majorHAnsi" w:eastAsia="Arial" w:hAnsiTheme="majorHAnsi" w:cstheme="majorHAnsi"/>
          <w:i/>
          <w:iCs/>
        </w:rPr>
        <w:lastRenderedPageBreak/>
        <w:t xml:space="preserve">„Největší občanská připomínka srpnové okupace se bude konat na Výstavišti již potřetí a tentokrát jsou hlavním tématem osudy silných žen během komunismu. Téma se promítne do všech částí programu, debat na </w:t>
      </w:r>
      <w:proofErr w:type="spellStart"/>
      <w:r w:rsidRPr="00327B13">
        <w:rPr>
          <w:rFonts w:asciiTheme="majorHAnsi" w:eastAsia="Arial" w:hAnsiTheme="majorHAnsi" w:cstheme="majorHAnsi"/>
          <w:i/>
          <w:iCs/>
        </w:rPr>
        <w:t>podcast</w:t>
      </w:r>
      <w:proofErr w:type="spellEnd"/>
      <w:r w:rsidRPr="00327B13">
        <w:rPr>
          <w:rFonts w:asciiTheme="majorHAnsi" w:eastAsia="Arial" w:hAnsiTheme="majorHAnsi" w:cstheme="majorHAnsi"/>
          <w:i/>
          <w:iCs/>
        </w:rPr>
        <w:t xml:space="preserve"> </w:t>
      </w:r>
      <w:proofErr w:type="spellStart"/>
      <w:r w:rsidRPr="00327B13">
        <w:rPr>
          <w:rFonts w:asciiTheme="majorHAnsi" w:eastAsia="Arial" w:hAnsiTheme="majorHAnsi" w:cstheme="majorHAnsi"/>
          <w:i/>
          <w:iCs/>
        </w:rPr>
        <w:t>stagi</w:t>
      </w:r>
      <w:proofErr w:type="spellEnd"/>
      <w:r w:rsidRPr="00327B13">
        <w:rPr>
          <w:rFonts w:asciiTheme="majorHAnsi" w:eastAsia="Arial" w:hAnsiTheme="majorHAnsi" w:cstheme="majorHAnsi"/>
          <w:i/>
          <w:iCs/>
        </w:rPr>
        <w:t>, hudebních vystoupení a bude i hlavním motivem venkovní výstavy. Protože se statečným ženám, které bojovaly proti komunismu a vyjádřily nesouhlas s okupací, ne</w:t>
      </w:r>
      <w:r w:rsidR="006A7343">
        <w:rPr>
          <w:rFonts w:asciiTheme="majorHAnsi" w:eastAsia="Arial" w:hAnsiTheme="majorHAnsi" w:cstheme="majorHAnsi"/>
          <w:i/>
          <w:iCs/>
        </w:rPr>
        <w:t>věnuje</w:t>
      </w:r>
      <w:r w:rsidRPr="00327B13">
        <w:rPr>
          <w:rFonts w:asciiTheme="majorHAnsi" w:eastAsia="Arial" w:hAnsiTheme="majorHAnsi" w:cstheme="majorHAnsi"/>
          <w:i/>
          <w:iCs/>
        </w:rPr>
        <w:t xml:space="preserve"> celkově dostatek pozornosti, rozhodli jsme se to tento rok pokusit napravit,“</w:t>
      </w:r>
      <w:r>
        <w:rPr>
          <w:rFonts w:asciiTheme="majorHAnsi" w:eastAsia="Arial" w:hAnsiTheme="majorHAnsi" w:cstheme="majorHAnsi"/>
        </w:rPr>
        <w:t xml:space="preserve"> říká Barbora Šubrtová, autorka festivalu </w:t>
      </w:r>
      <w:proofErr w:type="spellStart"/>
      <w:r>
        <w:rPr>
          <w:rFonts w:asciiTheme="majorHAnsi" w:eastAsia="Arial" w:hAnsiTheme="majorHAnsi" w:cstheme="majorHAnsi"/>
        </w:rPr>
        <w:t>NeverMore</w:t>
      </w:r>
      <w:proofErr w:type="spellEnd"/>
      <w:r>
        <w:rPr>
          <w:rFonts w:asciiTheme="majorHAnsi" w:eastAsia="Arial" w:hAnsiTheme="majorHAnsi" w:cstheme="majorHAnsi"/>
        </w:rPr>
        <w:t xml:space="preserve"> 68. </w:t>
      </w:r>
    </w:p>
    <w:p w14:paraId="4764279B" w14:textId="77777777" w:rsidR="005E0E72" w:rsidRDefault="005E0E72" w:rsidP="00A4053C">
      <w:pPr>
        <w:spacing w:after="0" w:line="240" w:lineRule="auto"/>
        <w:jc w:val="both"/>
        <w:rPr>
          <w:rFonts w:asciiTheme="majorHAnsi" w:eastAsia="Arial" w:hAnsiTheme="majorHAnsi" w:cstheme="majorHAnsi"/>
        </w:rPr>
      </w:pPr>
    </w:p>
    <w:p w14:paraId="68607C01" w14:textId="608335B9" w:rsidR="00707399" w:rsidRPr="00707399" w:rsidRDefault="00707399" w:rsidP="00327B13">
      <w:pPr>
        <w:spacing w:after="0" w:line="240" w:lineRule="auto"/>
        <w:jc w:val="both"/>
        <w:rPr>
          <w:rFonts w:asciiTheme="majorHAnsi" w:eastAsia="Arial" w:hAnsiTheme="majorHAnsi" w:cstheme="majorHAnsi"/>
          <w:b/>
          <w:bCs/>
        </w:rPr>
      </w:pPr>
      <w:r w:rsidRPr="00707399">
        <w:rPr>
          <w:rFonts w:asciiTheme="majorHAnsi" w:eastAsia="Arial" w:hAnsiTheme="majorHAnsi" w:cstheme="majorHAnsi"/>
          <w:b/>
          <w:bCs/>
        </w:rPr>
        <w:t xml:space="preserve">Tematická výstava již od 5. srpna </w:t>
      </w:r>
    </w:p>
    <w:p w14:paraId="35D7F2EA" w14:textId="335E572A" w:rsidR="00327B13" w:rsidRDefault="00BD18AD" w:rsidP="00327B13">
      <w:pPr>
        <w:spacing w:after="0" w:line="240" w:lineRule="auto"/>
        <w:jc w:val="both"/>
        <w:rPr>
          <w:rFonts w:asciiTheme="majorHAnsi" w:eastAsia="Arial" w:hAnsiTheme="majorHAnsi" w:cstheme="majorHAnsi"/>
        </w:rPr>
      </w:pPr>
      <w:r w:rsidRPr="00BD18AD">
        <w:rPr>
          <w:rFonts w:asciiTheme="majorHAnsi" w:eastAsia="Arial" w:hAnsiTheme="majorHAnsi" w:cstheme="majorHAnsi"/>
        </w:rPr>
        <w:t xml:space="preserve">Od 5. srpna bude k vidění na Bruselské cestě </w:t>
      </w:r>
      <w:r w:rsidR="00A4053C">
        <w:rPr>
          <w:rFonts w:asciiTheme="majorHAnsi" w:eastAsia="Arial" w:hAnsiTheme="majorHAnsi" w:cstheme="majorHAnsi"/>
        </w:rPr>
        <w:t xml:space="preserve">na Výstavišti </w:t>
      </w:r>
      <w:r w:rsidRPr="00BD18AD">
        <w:rPr>
          <w:rFonts w:asciiTheme="majorHAnsi" w:eastAsia="Arial" w:hAnsiTheme="majorHAnsi" w:cstheme="majorHAnsi"/>
        </w:rPr>
        <w:t xml:space="preserve">výstava Století žen od Paměti národa. </w:t>
      </w:r>
      <w:r w:rsidR="007E5926">
        <w:rPr>
          <w:rFonts w:asciiTheme="majorHAnsi" w:eastAsia="Arial" w:hAnsiTheme="majorHAnsi" w:cstheme="majorHAnsi"/>
        </w:rPr>
        <w:t>Návštěvníci zde najdou i</w:t>
      </w:r>
      <w:r w:rsidRPr="00BD18AD">
        <w:rPr>
          <w:rFonts w:asciiTheme="majorHAnsi" w:eastAsia="Arial" w:hAnsiTheme="majorHAnsi" w:cstheme="majorHAnsi"/>
        </w:rPr>
        <w:t xml:space="preserve"> příběhy z druhé světové války, 50. let, Husákovské normalizace </w:t>
      </w:r>
      <w:r w:rsidR="007E5926">
        <w:rPr>
          <w:rFonts w:asciiTheme="majorHAnsi" w:eastAsia="Arial" w:hAnsiTheme="majorHAnsi" w:cstheme="majorHAnsi"/>
        </w:rPr>
        <w:t>stejně jako</w:t>
      </w:r>
      <w:r w:rsidRPr="00BD18AD">
        <w:rPr>
          <w:rFonts w:asciiTheme="majorHAnsi" w:eastAsia="Arial" w:hAnsiTheme="majorHAnsi" w:cstheme="majorHAnsi"/>
        </w:rPr>
        <w:t xml:space="preserve"> z roku 1989. Příběhy žen, které zažily válku, koncentrační tábory, vězení i vrcholné momenty moci. Jejich životy byly poznamenány válkou, perzekucí a nesvobodou.</w:t>
      </w:r>
    </w:p>
    <w:p w14:paraId="6EC15019" w14:textId="77777777" w:rsidR="00C53925" w:rsidRDefault="00C53925" w:rsidP="00327B13">
      <w:pPr>
        <w:spacing w:after="0" w:line="240" w:lineRule="auto"/>
        <w:jc w:val="both"/>
        <w:rPr>
          <w:rFonts w:asciiTheme="majorHAnsi" w:eastAsia="Arial" w:hAnsiTheme="majorHAnsi" w:cstheme="majorHAnsi"/>
        </w:rPr>
      </w:pPr>
    </w:p>
    <w:p w14:paraId="49DABB37" w14:textId="77777777" w:rsidR="00C53925" w:rsidRDefault="00C53925" w:rsidP="00327B13">
      <w:pPr>
        <w:spacing w:after="0" w:line="240" w:lineRule="auto"/>
        <w:jc w:val="both"/>
        <w:rPr>
          <w:rFonts w:asciiTheme="majorHAnsi" w:eastAsia="Arial" w:hAnsiTheme="majorHAnsi" w:cstheme="majorHAnsi"/>
        </w:rPr>
      </w:pPr>
    </w:p>
    <w:p w14:paraId="026CA7B1" w14:textId="2AD48B68" w:rsidR="00C53925" w:rsidRPr="00C53925" w:rsidRDefault="00C53925" w:rsidP="00327B13">
      <w:pPr>
        <w:spacing w:after="0" w:line="240" w:lineRule="auto"/>
        <w:jc w:val="both"/>
        <w:rPr>
          <w:rFonts w:asciiTheme="majorHAnsi" w:eastAsia="Arial" w:hAnsiTheme="majorHAnsi" w:cstheme="majorHAnsi"/>
          <w:b/>
          <w:bCs/>
        </w:rPr>
      </w:pPr>
      <w:r w:rsidRPr="00C53925">
        <w:rPr>
          <w:rFonts w:asciiTheme="majorHAnsi" w:eastAsia="Arial" w:hAnsiTheme="majorHAnsi" w:cstheme="majorHAnsi"/>
          <w:b/>
          <w:bCs/>
        </w:rPr>
        <w:t xml:space="preserve">Program 21.8. 2024 </w:t>
      </w:r>
      <w:r>
        <w:rPr>
          <w:rFonts w:asciiTheme="majorHAnsi" w:eastAsia="Arial" w:hAnsiTheme="majorHAnsi" w:cstheme="majorHAnsi"/>
          <w:b/>
          <w:bCs/>
        </w:rPr>
        <w:t xml:space="preserve">- </w:t>
      </w:r>
      <w:r w:rsidRPr="00C53925">
        <w:rPr>
          <w:rFonts w:asciiTheme="majorHAnsi" w:eastAsia="Arial" w:hAnsiTheme="majorHAnsi" w:cstheme="majorHAnsi"/>
          <w:b/>
          <w:bCs/>
        </w:rPr>
        <w:t xml:space="preserve">Na Výstavišti </w:t>
      </w:r>
      <w:r>
        <w:rPr>
          <w:rFonts w:asciiTheme="majorHAnsi" w:eastAsia="Arial" w:hAnsiTheme="majorHAnsi" w:cstheme="majorHAnsi"/>
          <w:b/>
          <w:bCs/>
        </w:rPr>
        <w:t xml:space="preserve">/ </w:t>
      </w:r>
      <w:proofErr w:type="spellStart"/>
      <w:r>
        <w:rPr>
          <w:rFonts w:asciiTheme="majorHAnsi" w:eastAsia="Arial" w:hAnsiTheme="majorHAnsi" w:cstheme="majorHAnsi"/>
          <w:b/>
          <w:bCs/>
        </w:rPr>
        <w:t>podcast</w:t>
      </w:r>
      <w:proofErr w:type="spellEnd"/>
      <w:r>
        <w:rPr>
          <w:rFonts w:asciiTheme="majorHAnsi" w:eastAsia="Arial" w:hAnsiTheme="majorHAnsi" w:cstheme="majorHAnsi"/>
          <w:b/>
          <w:bCs/>
        </w:rPr>
        <w:t xml:space="preserve"> </w:t>
      </w:r>
      <w:proofErr w:type="spellStart"/>
      <w:r>
        <w:rPr>
          <w:rFonts w:asciiTheme="majorHAnsi" w:eastAsia="Arial" w:hAnsiTheme="majorHAnsi" w:cstheme="majorHAnsi"/>
          <w:b/>
          <w:bCs/>
        </w:rPr>
        <w:t>stage</w:t>
      </w:r>
      <w:proofErr w:type="spellEnd"/>
      <w:r>
        <w:rPr>
          <w:rFonts w:asciiTheme="majorHAnsi" w:eastAsia="Arial" w:hAnsiTheme="majorHAnsi" w:cstheme="majorHAnsi"/>
          <w:b/>
          <w:bCs/>
        </w:rPr>
        <w:t xml:space="preserve"> </w:t>
      </w:r>
    </w:p>
    <w:p w14:paraId="119D7221" w14:textId="77777777" w:rsidR="00E910F7" w:rsidRDefault="00E910F7" w:rsidP="00327B13">
      <w:pPr>
        <w:spacing w:after="0" w:line="240" w:lineRule="auto"/>
        <w:jc w:val="both"/>
        <w:rPr>
          <w:rFonts w:asciiTheme="majorHAnsi" w:eastAsia="Arial" w:hAnsiTheme="majorHAnsi" w:cstheme="majorHAnsi"/>
        </w:rPr>
      </w:pPr>
    </w:p>
    <w:p w14:paraId="7E849005" w14:textId="7CEE479B" w:rsidR="00BD18AD" w:rsidRDefault="00C53925" w:rsidP="00C53925">
      <w:pPr>
        <w:spacing w:after="0" w:line="240" w:lineRule="auto"/>
        <w:jc w:val="center"/>
        <w:rPr>
          <w:rFonts w:asciiTheme="majorHAnsi" w:eastAsia="Arial" w:hAnsiTheme="majorHAnsi" w:cstheme="majorHAnsi"/>
        </w:rPr>
      </w:pPr>
      <w:r w:rsidRPr="00C53925">
        <w:rPr>
          <w:rFonts w:asciiTheme="majorHAnsi" w:eastAsia="Arial" w:hAnsiTheme="majorHAnsi" w:cstheme="majorHAnsi"/>
          <w:noProof/>
        </w:rPr>
        <w:drawing>
          <wp:inline distT="0" distB="0" distL="0" distR="0" wp14:anchorId="5C3E0C07" wp14:editId="7066B884">
            <wp:extent cx="4479637" cy="3928241"/>
            <wp:effectExtent l="0" t="0" r="3810" b="0"/>
            <wp:docPr id="360947560" name="Obrázek 1"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947560" name="Obrázek 1" descr="Obsah obrázku text, snímek obrazovky, Písmo&#10;&#10;Popis byl vytvořen automaticky"/>
                    <pic:cNvPicPr/>
                  </pic:nvPicPr>
                  <pic:blipFill rotWithShape="1">
                    <a:blip r:embed="rId9"/>
                    <a:srcRect b="16379"/>
                    <a:stretch/>
                  </pic:blipFill>
                  <pic:spPr bwMode="auto">
                    <a:xfrm>
                      <a:off x="0" y="0"/>
                      <a:ext cx="4486938" cy="3934643"/>
                    </a:xfrm>
                    <a:prstGeom prst="rect">
                      <a:avLst/>
                    </a:prstGeom>
                    <a:ln>
                      <a:noFill/>
                    </a:ln>
                    <a:extLst>
                      <a:ext uri="{53640926-AAD7-44D8-BBD7-CCE9431645EC}">
                        <a14:shadowObscured xmlns:a14="http://schemas.microsoft.com/office/drawing/2010/main"/>
                      </a:ext>
                    </a:extLst>
                  </pic:spPr>
                </pic:pic>
              </a:graphicData>
            </a:graphic>
          </wp:inline>
        </w:drawing>
      </w:r>
    </w:p>
    <w:p w14:paraId="4042D058" w14:textId="77777777" w:rsidR="000462EB" w:rsidRDefault="000462EB" w:rsidP="00327B13">
      <w:pPr>
        <w:spacing w:after="0" w:line="240" w:lineRule="auto"/>
        <w:jc w:val="both"/>
        <w:rPr>
          <w:rFonts w:asciiTheme="majorHAnsi" w:eastAsia="Arial" w:hAnsiTheme="majorHAnsi" w:cstheme="majorHAnsi"/>
        </w:rPr>
      </w:pPr>
    </w:p>
    <w:p w14:paraId="47477F87" w14:textId="77777777" w:rsidR="000462EB" w:rsidRDefault="000462EB" w:rsidP="00327B13">
      <w:pPr>
        <w:spacing w:after="0" w:line="240" w:lineRule="auto"/>
        <w:jc w:val="both"/>
        <w:rPr>
          <w:rFonts w:asciiTheme="majorHAnsi" w:eastAsia="Arial" w:hAnsiTheme="majorHAnsi" w:cstheme="majorHAnsi"/>
        </w:rPr>
      </w:pPr>
    </w:p>
    <w:p w14:paraId="72A5EBDF" w14:textId="10CD56C4" w:rsidR="00E11CC9" w:rsidRDefault="00327B13" w:rsidP="00327B13">
      <w:pPr>
        <w:spacing w:after="0" w:line="240" w:lineRule="auto"/>
        <w:jc w:val="both"/>
        <w:rPr>
          <w:color w:val="000000" w:themeColor="text1"/>
          <w:shd w:val="clear" w:color="auto" w:fill="FFFFFF"/>
        </w:rPr>
      </w:pPr>
      <w:r w:rsidRPr="00E11CC9">
        <w:rPr>
          <w:rFonts w:asciiTheme="majorHAnsi" w:eastAsia="Arial" w:hAnsiTheme="majorHAnsi" w:cstheme="majorHAnsi"/>
          <w:b/>
          <w:bCs/>
          <w:i/>
          <w:iCs/>
        </w:rPr>
        <w:t xml:space="preserve">Záštitu nad akcí </w:t>
      </w:r>
      <w:proofErr w:type="spellStart"/>
      <w:r w:rsidRPr="00E11CC9">
        <w:rPr>
          <w:rFonts w:asciiTheme="majorHAnsi" w:eastAsia="Arial" w:hAnsiTheme="majorHAnsi" w:cstheme="majorHAnsi"/>
          <w:b/>
          <w:bCs/>
          <w:i/>
          <w:iCs/>
        </w:rPr>
        <w:t>NeverMore</w:t>
      </w:r>
      <w:proofErr w:type="spellEnd"/>
      <w:r w:rsidRPr="00E11CC9">
        <w:rPr>
          <w:rFonts w:asciiTheme="majorHAnsi" w:eastAsia="Arial" w:hAnsiTheme="majorHAnsi" w:cstheme="majorHAnsi"/>
          <w:b/>
          <w:bCs/>
          <w:i/>
          <w:iCs/>
        </w:rPr>
        <w:t xml:space="preserve"> 68 převzal</w:t>
      </w:r>
      <w:r w:rsidR="00BA3787">
        <w:rPr>
          <w:rFonts w:asciiTheme="majorHAnsi" w:eastAsia="Arial" w:hAnsiTheme="majorHAnsi" w:cstheme="majorHAnsi"/>
          <w:b/>
          <w:bCs/>
          <w:i/>
          <w:iCs/>
        </w:rPr>
        <w:t>i</w:t>
      </w:r>
      <w:r w:rsidRPr="00E11CC9">
        <w:rPr>
          <w:rFonts w:asciiTheme="majorHAnsi" w:eastAsia="Arial" w:hAnsiTheme="majorHAnsi" w:cstheme="majorHAnsi"/>
          <w:b/>
          <w:bCs/>
          <w:i/>
          <w:iCs/>
        </w:rPr>
        <w:t>:</w:t>
      </w:r>
      <w:r>
        <w:rPr>
          <w:rFonts w:asciiTheme="majorHAnsi" w:eastAsia="Arial" w:hAnsiTheme="majorHAnsi" w:cstheme="majorHAnsi"/>
        </w:rPr>
        <w:t xml:space="preserve"> </w:t>
      </w:r>
      <w:r>
        <w:rPr>
          <w:color w:val="000000" w:themeColor="text1"/>
          <w:shd w:val="clear" w:color="auto" w:fill="FFFFFF"/>
        </w:rPr>
        <w:t>P</w:t>
      </w:r>
      <w:r w:rsidRPr="00CD17FF">
        <w:rPr>
          <w:color w:val="000000" w:themeColor="text1"/>
          <w:shd w:val="clear" w:color="auto" w:fill="FFFFFF"/>
        </w:rPr>
        <w:t>ředsedkyně</w:t>
      </w:r>
      <w:r>
        <w:rPr>
          <w:color w:val="000000" w:themeColor="text1"/>
          <w:shd w:val="clear" w:color="auto" w:fill="FFFFFF"/>
        </w:rPr>
        <w:t xml:space="preserve"> </w:t>
      </w:r>
      <w:r w:rsidRPr="00CD17FF">
        <w:rPr>
          <w:color w:val="000000" w:themeColor="text1"/>
          <w:shd w:val="clear" w:color="auto" w:fill="FFFFFF"/>
        </w:rPr>
        <w:t xml:space="preserve">Poslanecké sněmovny Parlamentu České republiky </w:t>
      </w:r>
      <w:r>
        <w:rPr>
          <w:color w:val="000000" w:themeColor="text1"/>
          <w:shd w:val="clear" w:color="auto" w:fill="FFFFFF"/>
        </w:rPr>
        <w:t xml:space="preserve">Ing. </w:t>
      </w:r>
      <w:r w:rsidRPr="00CD17FF">
        <w:rPr>
          <w:color w:val="000000" w:themeColor="text1"/>
          <w:shd w:val="clear" w:color="auto" w:fill="FFFFFF"/>
        </w:rPr>
        <w:t>Markéta Pekarová Adamová</w:t>
      </w:r>
      <w:r w:rsidR="00BA3787">
        <w:rPr>
          <w:rFonts w:asciiTheme="majorHAnsi" w:eastAsia="Arial" w:hAnsiTheme="majorHAnsi" w:cstheme="majorHAnsi"/>
        </w:rPr>
        <w:t xml:space="preserve">, </w:t>
      </w:r>
      <w:r>
        <w:rPr>
          <w:rFonts w:asciiTheme="majorHAnsi" w:eastAsia="Arial" w:hAnsiTheme="majorHAnsi" w:cstheme="majorHAnsi"/>
        </w:rPr>
        <w:t>ministryně obrany ČR Mgr. Jana Černochová</w:t>
      </w:r>
      <w:r w:rsidR="00BA3787">
        <w:rPr>
          <w:color w:val="000000" w:themeColor="text1"/>
          <w:shd w:val="clear" w:color="auto" w:fill="FFFFFF"/>
        </w:rPr>
        <w:t xml:space="preserve"> a </w:t>
      </w:r>
      <w:r w:rsidR="00BE50CC" w:rsidRPr="00BA3787">
        <w:rPr>
          <w:color w:val="000000" w:themeColor="text1"/>
          <w:shd w:val="clear" w:color="auto" w:fill="FFFFFF"/>
        </w:rPr>
        <w:t>náměstek primátora hl. m. Prahy pro oblast kultury, cestovního ruchu, památkové péče, výstavnictví a péče o zvířata</w:t>
      </w:r>
      <w:r w:rsidR="00BE50CC">
        <w:rPr>
          <w:color w:val="000000" w:themeColor="text1"/>
          <w:shd w:val="clear" w:color="auto" w:fill="FFFFFF"/>
        </w:rPr>
        <w:t xml:space="preserve"> </w:t>
      </w:r>
      <w:r w:rsidR="00BA3787">
        <w:rPr>
          <w:color w:val="000000" w:themeColor="text1"/>
          <w:shd w:val="clear" w:color="auto" w:fill="FFFFFF"/>
        </w:rPr>
        <w:t>JUDr. Jiří Pospíšil</w:t>
      </w:r>
      <w:r w:rsidR="00BE50CC">
        <w:rPr>
          <w:color w:val="000000" w:themeColor="text1"/>
          <w:shd w:val="clear" w:color="auto" w:fill="FFFFFF"/>
        </w:rPr>
        <w:t xml:space="preserve">. </w:t>
      </w:r>
    </w:p>
    <w:p w14:paraId="58DEEDA5" w14:textId="77777777" w:rsidR="00327B13" w:rsidRDefault="00327B13" w:rsidP="00327B13">
      <w:pPr>
        <w:spacing w:after="0" w:line="240" w:lineRule="auto"/>
        <w:jc w:val="both"/>
        <w:rPr>
          <w:rFonts w:asciiTheme="majorHAnsi" w:eastAsia="Arial" w:hAnsiTheme="majorHAnsi" w:cstheme="majorHAnsi"/>
        </w:rPr>
      </w:pPr>
    </w:p>
    <w:p w14:paraId="254D9C89" w14:textId="77777777" w:rsidR="004C6F05" w:rsidRDefault="004C6F05" w:rsidP="00327B13">
      <w:pPr>
        <w:spacing w:after="0" w:line="240" w:lineRule="auto"/>
        <w:jc w:val="both"/>
        <w:rPr>
          <w:rFonts w:asciiTheme="majorHAnsi" w:eastAsia="Arial" w:hAnsiTheme="majorHAnsi" w:cstheme="majorHAnsi"/>
        </w:rPr>
      </w:pPr>
    </w:p>
    <w:p w14:paraId="7B4FA86E" w14:textId="1958C9C8" w:rsidR="00327B13" w:rsidRPr="002774A2" w:rsidRDefault="00327B13" w:rsidP="00327B13">
      <w:pPr>
        <w:spacing w:after="0" w:line="240" w:lineRule="auto"/>
        <w:jc w:val="both"/>
        <w:rPr>
          <w:rFonts w:asciiTheme="majorHAnsi" w:eastAsia="Arial" w:hAnsiTheme="majorHAnsi" w:cstheme="majorHAnsi"/>
          <w:bCs/>
        </w:rPr>
      </w:pPr>
      <w:r>
        <w:rPr>
          <w:rFonts w:asciiTheme="majorHAnsi" w:eastAsia="Arial" w:hAnsiTheme="majorHAnsi" w:cstheme="majorHAnsi"/>
          <w:bCs/>
        </w:rPr>
        <w:t>Vstupné na akci je zdarma</w:t>
      </w:r>
    </w:p>
    <w:p w14:paraId="371E986A" w14:textId="538BA377" w:rsidR="00C33249" w:rsidRPr="00327B13" w:rsidRDefault="00000000" w:rsidP="00327B13">
      <w:pPr>
        <w:spacing w:after="0" w:line="256" w:lineRule="auto"/>
        <w:jc w:val="both"/>
        <w:rPr>
          <w:rFonts w:asciiTheme="majorHAnsi" w:eastAsia="Arial" w:hAnsiTheme="majorHAnsi" w:cstheme="majorHAnsi"/>
          <w:u w:val="single"/>
        </w:rPr>
      </w:pPr>
      <w:hyperlink r:id="rId10">
        <w:r w:rsidR="00327B13" w:rsidRPr="00FF2D24">
          <w:rPr>
            <w:rFonts w:asciiTheme="majorHAnsi" w:eastAsia="Arial" w:hAnsiTheme="majorHAnsi" w:cstheme="majorHAnsi"/>
            <w:u w:val="single"/>
          </w:rPr>
          <w:t>www.navystavisti.cz</w:t>
        </w:r>
      </w:hyperlink>
    </w:p>
    <w:p w14:paraId="6035DFF3" w14:textId="72D02B6B" w:rsidR="00D160C0" w:rsidRPr="00FF2D24" w:rsidRDefault="00000000">
      <w:pPr>
        <w:spacing w:line="256" w:lineRule="auto"/>
        <w:jc w:val="center"/>
        <w:rPr>
          <w:rFonts w:asciiTheme="majorHAnsi" w:eastAsia="Arial" w:hAnsiTheme="majorHAnsi" w:cstheme="majorHAnsi"/>
          <w:b/>
        </w:rPr>
      </w:pPr>
      <w:r>
        <w:rPr>
          <w:rFonts w:asciiTheme="majorHAnsi" w:hAnsiTheme="majorHAnsi" w:cstheme="majorHAnsi"/>
          <w:noProof/>
        </w:rPr>
        <w:pict w14:anchorId="358E1282">
          <v:rect id="_x0000_i1025" alt="" style="width:439.55pt;height:.05pt;mso-width-percent:0;mso-height-percent:0;mso-width-percent:0;mso-height-percent:0" o:hrpct="969" o:hralign="center" o:hrstd="t" o:hr="t" fillcolor="#a0a0a0" stroked="f"/>
        </w:pict>
      </w:r>
    </w:p>
    <w:p w14:paraId="0DDD4852" w14:textId="4DD855A0" w:rsidR="00D160C0" w:rsidRDefault="00F069AA">
      <w:pPr>
        <w:rPr>
          <w:rFonts w:asciiTheme="majorHAnsi" w:eastAsia="Arial" w:hAnsiTheme="majorHAnsi" w:cstheme="majorHAnsi"/>
        </w:rPr>
      </w:pPr>
      <w:r w:rsidRPr="00FF2D24">
        <w:rPr>
          <w:rFonts w:asciiTheme="majorHAnsi" w:eastAsia="Arial" w:hAnsiTheme="majorHAnsi" w:cstheme="majorHAnsi"/>
          <w:b/>
        </w:rPr>
        <w:t xml:space="preserve">Kontakt pro média: </w:t>
      </w:r>
      <w:r w:rsidRPr="00FF2D24">
        <w:rPr>
          <w:rFonts w:asciiTheme="majorHAnsi" w:eastAsia="Arial" w:hAnsiTheme="majorHAnsi" w:cstheme="majorHAnsi"/>
        </w:rPr>
        <w:t xml:space="preserve">Linda Antony, tel: 777 16 88 99 / email: </w:t>
      </w:r>
      <w:hyperlink r:id="rId11" w:history="1">
        <w:r w:rsidR="00917034" w:rsidRPr="00BB5465">
          <w:rPr>
            <w:rStyle w:val="Hypertextovodkaz"/>
            <w:rFonts w:asciiTheme="majorHAnsi" w:eastAsia="Arial" w:hAnsiTheme="majorHAnsi" w:cstheme="majorHAnsi"/>
          </w:rPr>
          <w:t>linda.antony@navystavisti.cz</w:t>
        </w:r>
      </w:hyperlink>
      <w:r w:rsidR="00917034">
        <w:rPr>
          <w:rFonts w:asciiTheme="majorHAnsi" w:eastAsia="Arial" w:hAnsiTheme="majorHAnsi" w:cstheme="majorHAnsi"/>
        </w:rPr>
        <w:t xml:space="preserve"> </w:t>
      </w:r>
    </w:p>
    <w:p w14:paraId="32DCF2A3" w14:textId="77777777" w:rsidR="005A2E0A" w:rsidRPr="009A48AB" w:rsidRDefault="005A2E0A" w:rsidP="005A2E0A">
      <w:pPr>
        <w:spacing w:after="0" w:line="240" w:lineRule="auto"/>
        <w:jc w:val="both"/>
        <w:rPr>
          <w:b/>
          <w:bCs/>
          <w:sz w:val="36"/>
          <w:szCs w:val="36"/>
        </w:rPr>
      </w:pPr>
      <w:r w:rsidRPr="009A48AB">
        <w:rPr>
          <w:b/>
          <w:bCs/>
          <w:sz w:val="36"/>
          <w:szCs w:val="36"/>
        </w:rPr>
        <w:lastRenderedPageBreak/>
        <w:t xml:space="preserve">Rozhovor pamětnice, paní Dagmar </w:t>
      </w:r>
      <w:proofErr w:type="spellStart"/>
      <w:r w:rsidRPr="009A48AB">
        <w:rPr>
          <w:b/>
          <w:bCs/>
          <w:sz w:val="36"/>
          <w:szCs w:val="36"/>
        </w:rPr>
        <w:t>Hazdrová</w:t>
      </w:r>
      <w:proofErr w:type="spellEnd"/>
      <w:r w:rsidRPr="009A48AB">
        <w:rPr>
          <w:b/>
          <w:bCs/>
          <w:sz w:val="36"/>
          <w:szCs w:val="36"/>
        </w:rPr>
        <w:t xml:space="preserve"> </w:t>
      </w:r>
    </w:p>
    <w:p w14:paraId="61552537" w14:textId="77777777" w:rsidR="005A2E0A" w:rsidRPr="002702ED" w:rsidRDefault="005A2E0A" w:rsidP="005A2E0A">
      <w:pPr>
        <w:spacing w:after="0" w:line="240" w:lineRule="auto"/>
        <w:jc w:val="both"/>
        <w:rPr>
          <w:i/>
          <w:iCs/>
        </w:rPr>
      </w:pPr>
      <w:r w:rsidRPr="002702ED">
        <w:rPr>
          <w:i/>
          <w:iCs/>
        </w:rPr>
        <w:t>V roce 1961 vyhrála konkurz a stala se hlasatelkou v hradecké redakci </w:t>
      </w:r>
      <w:hyperlink r:id="rId12" w:tooltip="Československý rozhlas" w:history="1">
        <w:r w:rsidRPr="002702ED">
          <w:rPr>
            <w:i/>
            <w:iCs/>
          </w:rPr>
          <w:t>Československého rozhlasu</w:t>
        </w:r>
      </w:hyperlink>
      <w:r w:rsidRPr="002702ED">
        <w:rPr>
          <w:i/>
          <w:iCs/>
        </w:rPr>
        <w:t>. Během prvních dnů </w:t>
      </w:r>
      <w:hyperlink r:id="rId13" w:tooltip="Invaze vojsk Varšavské smlouvy do Československa" w:history="1">
        <w:r w:rsidRPr="002702ED">
          <w:rPr>
            <w:i/>
            <w:iCs/>
          </w:rPr>
          <w:t>invaze v srpnu 1968</w:t>
        </w:r>
      </w:hyperlink>
      <w:r w:rsidRPr="002702ED">
        <w:rPr>
          <w:i/>
          <w:iCs/>
        </w:rPr>
        <w:t> bylo možné slyšet její hlas z hradeckého rozhlasu, kterému tehdy poskytla své vysílací frekvence </w:t>
      </w:r>
      <w:hyperlink r:id="rId14" w:tooltip="Svobodná Evropa" w:history="1">
        <w:r w:rsidRPr="002702ED">
          <w:rPr>
            <w:i/>
            <w:iCs/>
          </w:rPr>
          <w:t>Svobodná Evropa</w:t>
        </w:r>
      </w:hyperlink>
      <w:r w:rsidRPr="002702ED">
        <w:rPr>
          <w:i/>
          <w:iCs/>
        </w:rPr>
        <w:t xml:space="preserve">; u mikrofonu tehdy strávila celých 52 hodin. V rámci normalizačních čistek pak na jaře roku 1970 musela z rozhlasu odejít. Dva roky byla bez zaměstnání, až v roce 1972 mohla začít pracovat v Hradci Králové jako uklízečka v městských lázních a později v nemocnici. Když se potom </w:t>
      </w:r>
      <w:proofErr w:type="spellStart"/>
      <w:r w:rsidRPr="002702ED">
        <w:rPr>
          <w:i/>
          <w:iCs/>
        </w:rPr>
        <w:t>Hazdrovi</w:t>
      </w:r>
      <w:proofErr w:type="spellEnd"/>
      <w:r w:rsidRPr="002702ED">
        <w:rPr>
          <w:i/>
          <w:iCs/>
        </w:rPr>
        <w:t xml:space="preserve"> přestěhovali do Prahy, získala zaměstnání jako sekretářka rehabilitační kliniky </w:t>
      </w:r>
      <w:hyperlink r:id="rId15" w:tooltip="Fakultní nemocnice Královské Vinohrady" w:history="1">
        <w:r w:rsidRPr="002702ED">
          <w:rPr>
            <w:i/>
            <w:iCs/>
          </w:rPr>
          <w:t>vinohradské nemocnice</w:t>
        </w:r>
      </w:hyperlink>
      <w:r w:rsidRPr="002702ED">
        <w:rPr>
          <w:i/>
          <w:iCs/>
        </w:rPr>
        <w:t>. Od roku 1980 až do odchodu do penze v roce 1988 pracovala jako účetní v papírnách OSPAP.</w:t>
      </w:r>
    </w:p>
    <w:p w14:paraId="1A818C32" w14:textId="77777777" w:rsidR="005A2E0A" w:rsidRDefault="005A2E0A" w:rsidP="005A2E0A">
      <w:pPr>
        <w:spacing w:after="0" w:line="240" w:lineRule="auto"/>
        <w:jc w:val="both"/>
        <w:rPr>
          <w:i/>
          <w:iCs/>
        </w:rPr>
      </w:pPr>
      <w:r w:rsidRPr="002702ED">
        <w:rPr>
          <w:i/>
          <w:iCs/>
        </w:rPr>
        <w:t>V prosinci roku 1989 jí oslovili z Československého rozhlasu, kde pak jako programová hlasatelka působila na </w:t>
      </w:r>
      <w:hyperlink r:id="rId16" w:tooltip="Český rozhlas Vltava" w:history="1">
        <w:r w:rsidRPr="002702ED">
          <w:rPr>
            <w:i/>
            <w:iCs/>
          </w:rPr>
          <w:t>stanici Vltava</w:t>
        </w:r>
      </w:hyperlink>
      <w:r w:rsidRPr="002702ED">
        <w:rPr>
          <w:i/>
          <w:iCs/>
        </w:rPr>
        <w:t> až do roku 2001. I potom ale účinkovala v dokumentech pro </w:t>
      </w:r>
      <w:hyperlink r:id="rId17" w:tooltip="Česká televize" w:history="1">
        <w:r w:rsidRPr="002702ED">
          <w:rPr>
            <w:i/>
            <w:iCs/>
          </w:rPr>
          <w:t>Českou televizi</w:t>
        </w:r>
      </w:hyperlink>
      <w:r w:rsidRPr="002702ED">
        <w:rPr>
          <w:i/>
          <w:iCs/>
        </w:rPr>
        <w:t> a zejména namlouvala hlášení pro pražské tramvaje a autobusy.</w:t>
      </w:r>
      <w:r w:rsidRPr="009A48AB">
        <w:rPr>
          <w:i/>
          <w:iCs/>
        </w:rPr>
        <w:t xml:space="preserve"> </w:t>
      </w:r>
    </w:p>
    <w:p w14:paraId="76EC0C23" w14:textId="77777777" w:rsidR="005A2E0A" w:rsidRDefault="005A2E0A" w:rsidP="005A2E0A">
      <w:pPr>
        <w:spacing w:after="0" w:line="240" w:lineRule="auto"/>
        <w:jc w:val="both"/>
        <w:rPr>
          <w:i/>
          <w:iCs/>
        </w:rPr>
      </w:pPr>
      <w:r>
        <w:rPr>
          <w:i/>
          <w:iCs/>
        </w:rPr>
        <w:t>*</w:t>
      </w:r>
      <w:r w:rsidRPr="009A48AB">
        <w:rPr>
          <w:i/>
          <w:iCs/>
        </w:rPr>
        <w:t>(zdroj</w:t>
      </w:r>
      <w:r>
        <w:rPr>
          <w:i/>
          <w:iCs/>
        </w:rPr>
        <w:t>:</w:t>
      </w:r>
      <w:r w:rsidRPr="009A48AB">
        <w:rPr>
          <w:i/>
          <w:iCs/>
        </w:rPr>
        <w:t xml:space="preserve"> Wikipedie)</w:t>
      </w:r>
    </w:p>
    <w:p w14:paraId="589AA0D6" w14:textId="77777777" w:rsidR="005A2E0A" w:rsidRDefault="005A2E0A" w:rsidP="005A2E0A">
      <w:pPr>
        <w:spacing w:after="0" w:line="240" w:lineRule="auto"/>
        <w:jc w:val="both"/>
        <w:rPr>
          <w:i/>
          <w:iCs/>
        </w:rPr>
      </w:pPr>
    </w:p>
    <w:p w14:paraId="3F1910FA" w14:textId="77777777" w:rsidR="005A2E0A" w:rsidRPr="00DE4B75" w:rsidRDefault="005A2E0A" w:rsidP="005A2E0A">
      <w:pPr>
        <w:spacing w:after="0" w:line="240" w:lineRule="auto"/>
        <w:jc w:val="both"/>
        <w:rPr>
          <w:b/>
          <w:bCs/>
          <w:i/>
          <w:iCs/>
        </w:rPr>
      </w:pPr>
      <w:r w:rsidRPr="00DE4B75">
        <w:rPr>
          <w:b/>
          <w:bCs/>
          <w:i/>
          <w:iCs/>
        </w:rPr>
        <w:t>„Když jsem ve vzpomínkách na 1968, mám spoustu příhod ze života, které jsou laděné spíš</w:t>
      </w:r>
      <w:r>
        <w:rPr>
          <w:b/>
          <w:bCs/>
          <w:i/>
          <w:iCs/>
        </w:rPr>
        <w:t>e</w:t>
      </w:r>
      <w:r w:rsidRPr="00DE4B75">
        <w:rPr>
          <w:b/>
          <w:bCs/>
          <w:i/>
          <w:iCs/>
        </w:rPr>
        <w:t xml:space="preserve"> </w:t>
      </w:r>
      <w:r>
        <w:rPr>
          <w:b/>
          <w:bCs/>
          <w:i/>
          <w:iCs/>
        </w:rPr>
        <w:t>vesele</w:t>
      </w:r>
      <w:r w:rsidRPr="00DE4B75">
        <w:rPr>
          <w:b/>
          <w:bCs/>
          <w:i/>
          <w:iCs/>
        </w:rPr>
        <w:t xml:space="preserve">. Když ale vzpomínám na srpen, tak jednoznačně na to, že to vlastně byla strašlivá rána pro celý národ a že to byl šok, ze kterého jsme se </w:t>
      </w:r>
      <w:r>
        <w:rPr>
          <w:b/>
          <w:bCs/>
          <w:i/>
          <w:iCs/>
        </w:rPr>
        <w:t xml:space="preserve">nikdy </w:t>
      </w:r>
      <w:r w:rsidRPr="00DE4B75">
        <w:rPr>
          <w:b/>
          <w:bCs/>
          <w:i/>
          <w:iCs/>
        </w:rPr>
        <w:t>nevyhrabali. To zranění je pořád bolavé, zejména pro určité skupiny lidí.“</w:t>
      </w:r>
    </w:p>
    <w:p w14:paraId="3FAD1B7D" w14:textId="77777777" w:rsidR="005A2E0A" w:rsidRDefault="005A2E0A" w:rsidP="005A2E0A">
      <w:pPr>
        <w:spacing w:after="0" w:line="240" w:lineRule="auto"/>
        <w:jc w:val="both"/>
        <w:rPr>
          <w:b/>
          <w:bCs/>
        </w:rPr>
      </w:pPr>
    </w:p>
    <w:p w14:paraId="6F046DFD" w14:textId="77777777" w:rsidR="005A2E0A" w:rsidRDefault="005A2E0A" w:rsidP="005A2E0A">
      <w:pPr>
        <w:spacing w:after="0" w:line="240" w:lineRule="auto"/>
        <w:jc w:val="both"/>
        <w:rPr>
          <w:b/>
          <w:bCs/>
        </w:rPr>
      </w:pPr>
    </w:p>
    <w:p w14:paraId="17FC6C1D" w14:textId="77777777" w:rsidR="005A2E0A" w:rsidRDefault="005A2E0A" w:rsidP="005A2E0A">
      <w:pPr>
        <w:spacing w:after="0" w:line="240" w:lineRule="auto"/>
        <w:jc w:val="both"/>
        <w:rPr>
          <w:b/>
          <w:bCs/>
        </w:rPr>
      </w:pPr>
      <w:r>
        <w:rPr>
          <w:b/>
          <w:bCs/>
        </w:rPr>
        <w:t>Paní Dagmar, když se dnes podíváte na dění kolem sebe a vidíte leckdy až zmar, jako bychom zapomněli nejen na komunistickou minulost… p</w:t>
      </w:r>
      <w:r w:rsidRPr="0046012A">
        <w:rPr>
          <w:b/>
          <w:bCs/>
        </w:rPr>
        <w:t>roč lidi na to, co bylo</w:t>
      </w:r>
      <w:r>
        <w:rPr>
          <w:b/>
          <w:bCs/>
        </w:rPr>
        <w:t>,</w:t>
      </w:r>
      <w:r w:rsidRPr="0046012A">
        <w:rPr>
          <w:b/>
          <w:bCs/>
        </w:rPr>
        <w:t xml:space="preserve"> tak rychle zapomínají? Jak to </w:t>
      </w:r>
      <w:r>
        <w:rPr>
          <w:b/>
          <w:bCs/>
        </w:rPr>
        <w:t xml:space="preserve">celé </w:t>
      </w:r>
      <w:r w:rsidRPr="0046012A">
        <w:rPr>
          <w:b/>
          <w:bCs/>
        </w:rPr>
        <w:t>vnímáte vzhledem k</w:t>
      </w:r>
      <w:r>
        <w:rPr>
          <w:b/>
          <w:bCs/>
        </w:rPr>
        <w:t> vašim prožitkům z roku 68</w:t>
      </w:r>
      <w:r w:rsidRPr="0046012A">
        <w:rPr>
          <w:b/>
          <w:bCs/>
        </w:rPr>
        <w:t>?</w:t>
      </w:r>
    </w:p>
    <w:p w14:paraId="49CC48E9" w14:textId="77777777" w:rsidR="005A2E0A" w:rsidRDefault="005A2E0A" w:rsidP="005A2E0A">
      <w:pPr>
        <w:spacing w:after="0" w:line="240" w:lineRule="auto"/>
        <w:jc w:val="both"/>
      </w:pPr>
      <w:r>
        <w:t xml:space="preserve">Vnímám to tak, že jde převážně o lidi, kteří si určité situace spojili se svým mládím. Vytěsnili to ošklivé, pamatují si jen romantiku spojenou s tím, že každý rok dostávali od ROH bonboniéru k Vánocům a další různé úsluhy, a měli tak pocit, že se stát o maličkosti dobře staral. Pocit, že to stát za ně všechno udělá, že se na něj můžou spolehnout, o víc dále neusilovali. A tu krásnou romantiku si spojili se `starými zlatými časy`. </w:t>
      </w:r>
    </w:p>
    <w:p w14:paraId="3D15EB36" w14:textId="77777777" w:rsidR="005A2E0A" w:rsidRPr="00D6247D" w:rsidRDefault="005A2E0A" w:rsidP="005A2E0A">
      <w:pPr>
        <w:spacing w:after="0" w:line="240" w:lineRule="auto"/>
        <w:jc w:val="both"/>
        <w:rPr>
          <w:b/>
          <w:bCs/>
        </w:rPr>
      </w:pPr>
    </w:p>
    <w:p w14:paraId="0CED44EC" w14:textId="77777777" w:rsidR="005A2E0A" w:rsidRPr="0046012A" w:rsidRDefault="005A2E0A" w:rsidP="005A2E0A">
      <w:pPr>
        <w:spacing w:after="0" w:line="240" w:lineRule="auto"/>
        <w:jc w:val="both"/>
        <w:rPr>
          <w:b/>
          <w:bCs/>
        </w:rPr>
      </w:pPr>
      <w:r>
        <w:rPr>
          <w:b/>
          <w:bCs/>
        </w:rPr>
        <w:t>Když odhlédneme od starší generace, která si možná skutečně takovou „romantiku“ vysnila, kde vidíte příčinu v tom</w:t>
      </w:r>
      <w:r w:rsidRPr="0046012A">
        <w:rPr>
          <w:b/>
          <w:bCs/>
        </w:rPr>
        <w:t>, že dneska tolik mladých lidí sympatizuje s komunismem?</w:t>
      </w:r>
    </w:p>
    <w:p w14:paraId="0579BE19" w14:textId="77777777" w:rsidR="005A2E0A" w:rsidRDefault="005A2E0A" w:rsidP="005A2E0A">
      <w:pPr>
        <w:spacing w:after="0" w:line="240" w:lineRule="auto"/>
        <w:jc w:val="both"/>
      </w:pPr>
      <w:r>
        <w:t xml:space="preserve">Nedávno jsem četla knížku o tom, že všechno je propojené se vším, že existujeme na základě vibrací. A nejen na základě vibrací, ale i existence plodu v děloze matky, který je s matkou spojen jednoznačně a nezvratně jedním společným poutem. Když pak člověk potká houf skinů, tak si říká (a to jsem zase četla z jiné knihy), že dítě máme vychovávat tak, že ho obklopíme něhou a láskou. A já si živě představuji, jak jsou ty děti, ti skini, všichni v uniformách, černé triko, černé kalhoty a holá lebka, jak jsou matkou něžně hýčkány. Myslím si, že jde vesměs o lidi vychované bez lásky, kteří nehledají, ale nacházejí jednoduchá řešení, aby nemuseli moc přemýšlet, tak poslouchají. A neumějí rozlišit, co je a co není pro ně a pro zemi dobré. </w:t>
      </w:r>
    </w:p>
    <w:p w14:paraId="2A7E6694" w14:textId="77777777" w:rsidR="005A2E0A" w:rsidRDefault="005A2E0A" w:rsidP="005A2E0A">
      <w:pPr>
        <w:spacing w:after="0" w:line="240" w:lineRule="auto"/>
        <w:jc w:val="both"/>
      </w:pPr>
      <w:r>
        <w:t xml:space="preserve">Když jsem ve vzpomínkách na 1968, mám spoustu příhod ze života, které jsou laděné spíš zvesela. Když ale vzpomínám na srpen, tak jednoznačně na to, že to vlastně byla strašlivá rána pro celý národ a že to byl šok, ze kterého jsme se vlastně nevyhrabali nikdy. To zranění je pořád bolavé, zejména pro určité skupiny lidí. </w:t>
      </w:r>
    </w:p>
    <w:p w14:paraId="4E31F6A9" w14:textId="77777777" w:rsidR="005A2E0A" w:rsidRDefault="005A2E0A" w:rsidP="005A2E0A">
      <w:pPr>
        <w:spacing w:after="0" w:line="240" w:lineRule="auto"/>
        <w:jc w:val="both"/>
        <w:rPr>
          <w:b/>
          <w:bCs/>
        </w:rPr>
      </w:pPr>
    </w:p>
    <w:p w14:paraId="6DD08264" w14:textId="77777777" w:rsidR="005A2E0A" w:rsidRPr="0046012A" w:rsidRDefault="005A2E0A" w:rsidP="005A2E0A">
      <w:pPr>
        <w:spacing w:after="0" w:line="240" w:lineRule="auto"/>
        <w:jc w:val="both"/>
        <w:rPr>
          <w:b/>
          <w:bCs/>
        </w:rPr>
      </w:pPr>
      <w:r w:rsidRPr="0046012A">
        <w:rPr>
          <w:b/>
          <w:bCs/>
        </w:rPr>
        <w:t>Jaké jsou ty Vaše osobní emoce?</w:t>
      </w:r>
    </w:p>
    <w:p w14:paraId="73271DBA" w14:textId="77777777" w:rsidR="005A2E0A" w:rsidRDefault="005A2E0A" w:rsidP="005A2E0A">
      <w:pPr>
        <w:spacing w:after="0" w:line="240" w:lineRule="auto"/>
        <w:jc w:val="both"/>
      </w:pPr>
      <w:r>
        <w:t xml:space="preserve">Vzpomínám si na to, jak jsem utíkala za tmy, když mi řekli, že jsme okupováni, utíkala jsem do rozhlasu v Hradci Králové. A cestou pěšky do rádia jsem si vybavovala maďarské události z roku 1956. Nejdříve tehdy museli pochopitelně umlčet sdělovací prostředky, potom vystříleli ochránce rozhlasu, potom tam začala střílet skupina komunistických </w:t>
      </w:r>
      <w:proofErr w:type="spellStart"/>
      <w:r>
        <w:t>sniperů</w:t>
      </w:r>
      <w:proofErr w:type="spellEnd"/>
      <w:r>
        <w:t xml:space="preserve"> ze střech na protestní shromáždění, takže v první fázi bylo několik set mrtvých. A tak jsem přemýšlela, co si ten táta (můj manžel) počne se </w:t>
      </w:r>
      <w:proofErr w:type="spellStart"/>
      <w:r>
        <w:t>sirotkama</w:t>
      </w:r>
      <w:proofErr w:type="spellEnd"/>
      <w:r>
        <w:t xml:space="preserve">, když já u toho nebudu. No ale samozřejmě jsem se potom dostala do víru událostí a měla jsem úplně </w:t>
      </w:r>
      <w:r>
        <w:lastRenderedPageBreak/>
        <w:t xml:space="preserve">jiné myšlenky. A když se mě někdo ptal, jestli jsme měli strach, tak sice všichni říkají, že kdo se nebojí, tak je blázen a není normální, ale my jsme nestíhali mít strach, protože jsme měli tolik úkolů, že na to prostě nedošlo. </w:t>
      </w:r>
    </w:p>
    <w:p w14:paraId="3EAC5BE3" w14:textId="77777777" w:rsidR="005A2E0A" w:rsidRDefault="005A2E0A" w:rsidP="005A2E0A">
      <w:pPr>
        <w:spacing w:after="0" w:line="240" w:lineRule="auto"/>
        <w:jc w:val="both"/>
      </w:pPr>
      <w:r>
        <w:t xml:space="preserve">Měli jsme lítost, měli jsme vztek a měli jsme radost, když se podařilo umlčet stanice, kde vysílali Rusáci. My jsme tenkrát vysílali na vojenské vysílačce. A protože pochopitelně ve Svobodné Evropě sledovali všechny ty události, tak si uvědomili, že jsou jejich vlny potřebnější od nás, nikoliv z Mnichova, a tak veškeré své frekvence dali k dispozici rozhlasu v Hradci Králové. Takže Mnichov převzal naše vysílání, a to šířil do celého světa, i do Afriky. Ozvali se nám lidi, že jsou v Ugandě a že nás </w:t>
      </w:r>
      <w:proofErr w:type="gramStart"/>
      <w:r>
        <w:t>slyší</w:t>
      </w:r>
      <w:proofErr w:type="gramEnd"/>
      <w:r>
        <w:t xml:space="preserve">. Po Evropě měl Mnichov pochopitelně perfektní vlny, takže to slyšeli také všichni. Čili tyto události už byly emocionálního rázu. </w:t>
      </w:r>
    </w:p>
    <w:p w14:paraId="754DDBEB" w14:textId="77777777" w:rsidR="005A2E0A" w:rsidRDefault="005A2E0A" w:rsidP="005A2E0A">
      <w:pPr>
        <w:spacing w:after="0" w:line="240" w:lineRule="auto"/>
        <w:jc w:val="both"/>
      </w:pPr>
    </w:p>
    <w:p w14:paraId="46FAB903" w14:textId="77777777" w:rsidR="005A2E0A" w:rsidRPr="0046012A" w:rsidRDefault="005A2E0A" w:rsidP="005A2E0A">
      <w:pPr>
        <w:spacing w:after="0" w:line="240" w:lineRule="auto"/>
        <w:jc w:val="both"/>
        <w:rPr>
          <w:b/>
          <w:bCs/>
        </w:rPr>
      </w:pPr>
      <w:r w:rsidRPr="0046012A">
        <w:rPr>
          <w:b/>
          <w:bCs/>
        </w:rPr>
        <w:t xml:space="preserve">Je zajímavé, že </w:t>
      </w:r>
      <w:r>
        <w:rPr>
          <w:b/>
          <w:bCs/>
        </w:rPr>
        <w:t>j</w:t>
      </w:r>
      <w:r w:rsidRPr="0046012A">
        <w:rPr>
          <w:b/>
          <w:bCs/>
        </w:rPr>
        <w:t xml:space="preserve">ste si </w:t>
      </w:r>
      <w:r>
        <w:rPr>
          <w:b/>
          <w:bCs/>
        </w:rPr>
        <w:t xml:space="preserve">hned </w:t>
      </w:r>
      <w:r w:rsidRPr="0046012A">
        <w:rPr>
          <w:b/>
          <w:bCs/>
        </w:rPr>
        <w:t xml:space="preserve">vzpomněla na Maďarsko 1956. </w:t>
      </w:r>
      <w:r>
        <w:rPr>
          <w:b/>
          <w:bCs/>
        </w:rPr>
        <w:t xml:space="preserve">Jistě </w:t>
      </w:r>
      <w:r w:rsidRPr="0046012A">
        <w:rPr>
          <w:b/>
          <w:bCs/>
        </w:rPr>
        <w:t xml:space="preserve">vás </w:t>
      </w:r>
      <w:r>
        <w:rPr>
          <w:b/>
          <w:bCs/>
        </w:rPr>
        <w:t>v takové chvíli na</w:t>
      </w:r>
      <w:r w:rsidRPr="0046012A">
        <w:rPr>
          <w:b/>
          <w:bCs/>
        </w:rPr>
        <w:t>pad</w:t>
      </w:r>
      <w:r>
        <w:rPr>
          <w:b/>
          <w:bCs/>
        </w:rPr>
        <w:t>ly i ty nejhorší scénáře..</w:t>
      </w:r>
      <w:r w:rsidRPr="0046012A">
        <w:rPr>
          <w:b/>
          <w:bCs/>
        </w:rPr>
        <w:t>.</w:t>
      </w:r>
    </w:p>
    <w:p w14:paraId="1B987EA2" w14:textId="77777777" w:rsidR="005A2E0A" w:rsidRDefault="005A2E0A" w:rsidP="005A2E0A">
      <w:pPr>
        <w:spacing w:after="0" w:line="240" w:lineRule="auto"/>
        <w:jc w:val="both"/>
      </w:pPr>
      <w:r>
        <w:t xml:space="preserve">Ono, když sedíte a čtete ty informace, a když vám vlastně hlaveň děla </w:t>
      </w:r>
      <w:proofErr w:type="gramStart"/>
      <w:r>
        <w:t>míří</w:t>
      </w:r>
      <w:proofErr w:type="gramEnd"/>
      <w:r>
        <w:t xml:space="preserve"> do oken, to není příjemný zážitek. </w:t>
      </w:r>
    </w:p>
    <w:p w14:paraId="443EDED3" w14:textId="77777777" w:rsidR="005A2E0A" w:rsidRDefault="005A2E0A" w:rsidP="005A2E0A">
      <w:pPr>
        <w:spacing w:after="0" w:line="240" w:lineRule="auto"/>
        <w:jc w:val="both"/>
        <w:rPr>
          <w:b/>
          <w:bCs/>
        </w:rPr>
      </w:pPr>
    </w:p>
    <w:p w14:paraId="3AF7138D" w14:textId="77777777" w:rsidR="005A2E0A" w:rsidRPr="0046012A" w:rsidRDefault="005A2E0A" w:rsidP="005A2E0A">
      <w:pPr>
        <w:spacing w:after="0" w:line="240" w:lineRule="auto"/>
        <w:jc w:val="both"/>
        <w:rPr>
          <w:b/>
          <w:bCs/>
        </w:rPr>
      </w:pPr>
      <w:r w:rsidRPr="0046012A">
        <w:rPr>
          <w:b/>
          <w:bCs/>
        </w:rPr>
        <w:t>Byl tedy tank v Hradci u vás?</w:t>
      </w:r>
    </w:p>
    <w:p w14:paraId="33B5EC54" w14:textId="77777777" w:rsidR="005A2E0A" w:rsidRDefault="005A2E0A" w:rsidP="005A2E0A">
      <w:pPr>
        <w:spacing w:after="0" w:line="240" w:lineRule="auto"/>
        <w:jc w:val="both"/>
      </w:pPr>
      <w:r>
        <w:t xml:space="preserve">Ano, tam byl tank, to okupovali Poláci. Nevím, čí byl ten tank, ale byl tam. A přitom se celý den nepodařilo nás vypátrat, protože všichni, co se ptali na sídlo rozhlasu, tak byli odmítáni.  Posílali je tam a pak zase ukázali jinam, a pak zase tam a oni bloudili. A zrovna tak to bylo, když byl zřízen Úřad vládního zmocněnce pro tisk, rozhlas a televizi, který byl z Ostravy – Odon Závodský. Byl to bratr popraveného Závodského z procesů a jel z Ostravy do Prahy přes Hradec Králové s tím, že z Hradce dá zprávu, že dojel dobře a že do Prahy </w:t>
      </w:r>
      <w:proofErr w:type="gramStart"/>
      <w:r>
        <w:t>míří</w:t>
      </w:r>
      <w:proofErr w:type="gramEnd"/>
      <w:r>
        <w:t xml:space="preserve"> k nim.  Ale potřeboval se dostat s tím vozem do Prahy, než začne stanné právo v 18 hodin. Jenomže lidi mu neřekli, kde to naše rádio je, bloudil po celém okolí a marně. Tak potom sehnal policajta a řekl: „Musíte nás za cenu životů dovést do rádia.“ Tak pootevřeli dvířka, policajt si stoupnul do otevřených dveří a všechny odháněl a uvolňoval cestu pro auto. Potom dojeli šťastně do Vrchlického ulice před rádio. Policajt seskočil, zalomcoval bránou a hulákal na nás: „Soudruzi bacha, vezu vám dvě vši.“ On totiž právě ten Odon Závodský mluvil </w:t>
      </w:r>
      <w:proofErr w:type="spellStart"/>
      <w:r>
        <w:t>šlonzácky</w:t>
      </w:r>
      <w:proofErr w:type="spellEnd"/>
      <w:r>
        <w:t xml:space="preserve"> a policajt si myslel, že na nás jedou ti Poláci, takže nás chránil.</w:t>
      </w:r>
    </w:p>
    <w:p w14:paraId="65381FC4" w14:textId="77777777" w:rsidR="005A2E0A" w:rsidRDefault="005A2E0A" w:rsidP="005A2E0A">
      <w:pPr>
        <w:spacing w:after="0" w:line="240" w:lineRule="auto"/>
        <w:jc w:val="both"/>
      </w:pPr>
      <w:r>
        <w:t>Ovšem na druhou stranu policajtští, kteří nás tam hlídali, nám prozradili, že je mezi zaměstnanci 5 agentů, kteří na nás donášejí. My jsme věděli o třech a teď si představte tu atmosféru vzájemné nedůvěry, když každý na každého koukal: „Jsi to ty?“</w:t>
      </w:r>
    </w:p>
    <w:p w14:paraId="35278675" w14:textId="77777777" w:rsidR="005A2E0A" w:rsidRDefault="005A2E0A" w:rsidP="005A2E0A">
      <w:pPr>
        <w:spacing w:after="0" w:line="240" w:lineRule="auto"/>
        <w:jc w:val="both"/>
        <w:rPr>
          <w:b/>
          <w:bCs/>
        </w:rPr>
      </w:pPr>
    </w:p>
    <w:p w14:paraId="485E11B1" w14:textId="77777777" w:rsidR="005A2E0A" w:rsidRDefault="005A2E0A" w:rsidP="005A2E0A">
      <w:pPr>
        <w:spacing w:after="0" w:line="240" w:lineRule="auto"/>
        <w:jc w:val="both"/>
        <w:rPr>
          <w:b/>
          <w:bCs/>
        </w:rPr>
      </w:pPr>
      <w:r w:rsidRPr="0046012A">
        <w:rPr>
          <w:b/>
          <w:bCs/>
        </w:rPr>
        <w:t>To si neumím představit, v tu chvíli zpochybňujete všechny, které jste tak dlouho znala.</w:t>
      </w:r>
    </w:p>
    <w:p w14:paraId="5BD98F50" w14:textId="77777777" w:rsidR="005A2E0A" w:rsidRPr="0046012A" w:rsidRDefault="005A2E0A" w:rsidP="005A2E0A">
      <w:pPr>
        <w:spacing w:after="0" w:line="240" w:lineRule="auto"/>
        <w:jc w:val="both"/>
        <w:rPr>
          <w:b/>
          <w:bCs/>
        </w:rPr>
      </w:pPr>
      <w:r>
        <w:t xml:space="preserve">Bylo to ošklivé. Ze všech těch emocionálních pocitů, které byly, dominoval pocit jakéhosi hnusu, ten byl nejsilnější. </w:t>
      </w:r>
    </w:p>
    <w:p w14:paraId="445BCC00" w14:textId="77777777" w:rsidR="005A2E0A" w:rsidRDefault="005A2E0A" w:rsidP="005A2E0A">
      <w:pPr>
        <w:spacing w:after="0" w:line="240" w:lineRule="auto"/>
        <w:jc w:val="both"/>
        <w:rPr>
          <w:b/>
          <w:bCs/>
        </w:rPr>
      </w:pPr>
    </w:p>
    <w:p w14:paraId="10ADF0F9" w14:textId="77777777" w:rsidR="005A2E0A" w:rsidRPr="0046012A" w:rsidRDefault="005A2E0A" w:rsidP="005A2E0A">
      <w:pPr>
        <w:spacing w:after="0" w:line="240" w:lineRule="auto"/>
        <w:jc w:val="both"/>
        <w:rPr>
          <w:b/>
          <w:bCs/>
        </w:rPr>
      </w:pPr>
      <w:r w:rsidRPr="0046012A">
        <w:rPr>
          <w:b/>
          <w:bCs/>
        </w:rPr>
        <w:t>To si jen představím a je mi úzko</w:t>
      </w:r>
      <w:r>
        <w:rPr>
          <w:b/>
          <w:bCs/>
        </w:rPr>
        <w:t>…</w:t>
      </w:r>
    </w:p>
    <w:p w14:paraId="7C02332E" w14:textId="77777777" w:rsidR="005A2E0A" w:rsidRDefault="005A2E0A" w:rsidP="005A2E0A">
      <w:pPr>
        <w:spacing w:after="0" w:line="240" w:lineRule="auto"/>
        <w:jc w:val="both"/>
      </w:pPr>
      <w:r>
        <w:t xml:space="preserve">Radši si to nepředstavujte, ony jen i ty představy jsou energeticky silné a vytvářejí se také takové ty temné stíny. To je prostě boj, když někdo někomu bere energii, anebo když jí dává. Mám s tím jednu historku. Bylo tehdy brzy po srpnu. Já jsem byla vášnivá </w:t>
      </w:r>
      <w:proofErr w:type="spellStart"/>
      <w:r>
        <w:t>saunařka</w:t>
      </w:r>
      <w:proofErr w:type="spellEnd"/>
      <w:r>
        <w:t xml:space="preserve"> a v sauně se probíralo, kde co. Jednou se mnou v sauně seděly tři ženy a šuškaly si. Z toho hovoru bylo patrné, že jsou to kantorky. A ta jedna říkala: „A já to říkám, to nemá cenu to těm </w:t>
      </w:r>
      <w:proofErr w:type="spellStart"/>
      <w:r>
        <w:t>harantům</w:t>
      </w:r>
      <w:proofErr w:type="spellEnd"/>
      <w:r>
        <w:t xml:space="preserve"> říkat. Vždyť oni to ani nechtějí slyšet, vždyť je to ani nezajímá. Já jsem z toho strašně nešťastná. Já jim řeknu třeba, čtěte Lidové listy, a oni na mě jen </w:t>
      </w:r>
      <w:proofErr w:type="spellStart"/>
      <w:r>
        <w:t>koukaj</w:t>
      </w:r>
      <w:proofErr w:type="spellEnd"/>
      <w:r>
        <w:t xml:space="preserve">.“ Omluvila jsem se, že jim </w:t>
      </w:r>
      <w:proofErr w:type="gramStart"/>
      <w:r>
        <w:t>vstupuju</w:t>
      </w:r>
      <w:proofErr w:type="gramEnd"/>
      <w:r>
        <w:t xml:space="preserve"> do hovoru, a říkám: „Prosím vás, nezlobte se, to je falešná představa, podle mě. Moje dcera tam má novou učitelku a ta jim říká, nalistujte si Listy toho a toho dne, té a té stránky a přečtěte si to. A to, co mě se nepodařilo, tak té učitelce se povedlo. A potom ty noviny kolovaly, aby si to ty děti mezi sebou přečetly. A já jsem dceři říkala, kde se ta tvá horlivost bere? </w:t>
      </w:r>
      <w:r>
        <w:tab/>
        <w:t xml:space="preserve">No, mámo, ona </w:t>
      </w:r>
      <w:proofErr w:type="spellStart"/>
      <w:r>
        <w:t>Zorinka</w:t>
      </w:r>
      <w:proofErr w:type="spellEnd"/>
      <w:r>
        <w:t xml:space="preserve"> říkala, že tohle je hrozně důležitý a támhleto taky.“ A ta paní vztyčila hlavu, seskočila z lavice, řekla pardon, pardon a odešla. Za moment přišla, měla v ruce brýle a než se jí zamlžily, tak se na mě podívala, a protože já jsem si s dcerou byla hrozně podobná, říká: „</w:t>
      </w:r>
      <w:proofErr w:type="spellStart"/>
      <w:r>
        <w:t>Aaa</w:t>
      </w:r>
      <w:proofErr w:type="spellEnd"/>
      <w:r>
        <w:t xml:space="preserve">, vy jste paní </w:t>
      </w:r>
      <w:proofErr w:type="spellStart"/>
      <w:r>
        <w:t>Hazdrová</w:t>
      </w:r>
      <w:proofErr w:type="spellEnd"/>
      <w:r>
        <w:t xml:space="preserve">, </w:t>
      </w:r>
      <w:proofErr w:type="gramStart"/>
      <w:r>
        <w:t>těší</w:t>
      </w:r>
      <w:proofErr w:type="gramEnd"/>
      <w:r>
        <w:t xml:space="preserve"> mě, ta </w:t>
      </w:r>
      <w:proofErr w:type="spellStart"/>
      <w:r>
        <w:t>Zorinka</w:t>
      </w:r>
      <w:proofErr w:type="spellEnd"/>
      <w:r>
        <w:t>, to jsem já!“</w:t>
      </w:r>
    </w:p>
    <w:p w14:paraId="7B726AC9" w14:textId="77777777" w:rsidR="005A2E0A" w:rsidRDefault="005A2E0A" w:rsidP="005A2E0A">
      <w:pPr>
        <w:spacing w:after="0" w:line="240" w:lineRule="auto"/>
        <w:jc w:val="both"/>
      </w:pPr>
    </w:p>
    <w:p w14:paraId="6F77A39E" w14:textId="77777777" w:rsidR="005A2E0A" w:rsidRPr="0046012A" w:rsidRDefault="005A2E0A" w:rsidP="005A2E0A">
      <w:pPr>
        <w:spacing w:after="0" w:line="240" w:lineRule="auto"/>
        <w:jc w:val="both"/>
        <w:rPr>
          <w:b/>
          <w:bCs/>
        </w:rPr>
      </w:pPr>
      <w:r w:rsidRPr="0046012A">
        <w:rPr>
          <w:b/>
          <w:bCs/>
        </w:rPr>
        <w:t>Tak to je nádherný příběh</w:t>
      </w:r>
      <w:r>
        <w:rPr>
          <w:b/>
          <w:bCs/>
        </w:rPr>
        <w:t>…</w:t>
      </w:r>
    </w:p>
    <w:p w14:paraId="5BCCD550" w14:textId="77777777" w:rsidR="005A2E0A" w:rsidRDefault="005A2E0A" w:rsidP="005A2E0A">
      <w:pPr>
        <w:spacing w:after="0" w:line="240" w:lineRule="auto"/>
        <w:jc w:val="both"/>
      </w:pPr>
      <w:r>
        <w:t xml:space="preserve">To jsme se pochopitelně vrhly do náručí. A to nebyla jen jedna věc, toho bylo víc. Také paní učitelka mladší dcery mi jednou volala: „Prosím vás, mohla byste na chvilku doběhnout do školy? Já vám něco hrozně </w:t>
      </w:r>
      <w:proofErr w:type="gramStart"/>
      <w:r>
        <w:t>potřebuju</w:t>
      </w:r>
      <w:proofErr w:type="gramEnd"/>
      <w:r>
        <w:t xml:space="preserve"> říct.“ Ona mi to říct přímo nemohla, protože jsme měli napíchnutý telefon, tak jsem tam přišla a říká: „Paní </w:t>
      </w:r>
      <w:proofErr w:type="spellStart"/>
      <w:r>
        <w:t>Hazdrová</w:t>
      </w:r>
      <w:proofErr w:type="spellEnd"/>
      <w:r>
        <w:t>, prosím vás, zapůsobte na to svoje dítě. Teď jsme měli za úkol kreslit boj o mír a vaše Jana kreslila tank a hořící letadlo.“ Ale průšvih byl, že to hořící letadlo mělo rudou hvězdu.</w:t>
      </w:r>
    </w:p>
    <w:p w14:paraId="5C205413" w14:textId="77777777" w:rsidR="005A2E0A" w:rsidRDefault="005A2E0A" w:rsidP="005A2E0A">
      <w:pPr>
        <w:spacing w:after="0" w:line="240" w:lineRule="auto"/>
        <w:jc w:val="both"/>
      </w:pPr>
    </w:p>
    <w:p w14:paraId="5F4639F6" w14:textId="77777777" w:rsidR="005A2E0A" w:rsidRDefault="005A2E0A" w:rsidP="005A2E0A">
      <w:pPr>
        <w:spacing w:after="0" w:line="240" w:lineRule="auto"/>
        <w:jc w:val="both"/>
        <w:rPr>
          <w:b/>
          <w:bCs/>
        </w:rPr>
      </w:pPr>
      <w:r w:rsidRPr="0046012A">
        <w:rPr>
          <w:b/>
          <w:bCs/>
        </w:rPr>
        <w:t>A kolik jí bylo, když kreslila tenhle obrázek?</w:t>
      </w:r>
    </w:p>
    <w:p w14:paraId="242A8323" w14:textId="77777777" w:rsidR="005A2E0A" w:rsidRPr="00DF01DC" w:rsidRDefault="005A2E0A" w:rsidP="005A2E0A">
      <w:pPr>
        <w:spacing w:after="0" w:line="240" w:lineRule="auto"/>
        <w:jc w:val="both"/>
        <w:rPr>
          <w:b/>
          <w:bCs/>
        </w:rPr>
      </w:pPr>
      <w:r>
        <w:t xml:space="preserve">Bylo jí 10 let. </w:t>
      </w:r>
      <w:r w:rsidRPr="00782AA7">
        <w:t>Lidi se brání ošklivým zprávám a teď už je úplná inflace, že lidi zprávy nesledují, že neberou tisk, že novin</w:t>
      </w:r>
      <w:r>
        <w:t>y</w:t>
      </w:r>
      <w:r w:rsidRPr="00782AA7">
        <w:t xml:space="preserve"> krachují</w:t>
      </w:r>
      <w:r>
        <w:t xml:space="preserve"> </w:t>
      </w:r>
      <w:r w:rsidRPr="00782AA7">
        <w:t>a že události se valí, ale ty lidi o tom nic nevědí.</w:t>
      </w:r>
      <w:r>
        <w:t xml:space="preserve"> Je to velký průšvih.</w:t>
      </w:r>
      <w:r w:rsidRPr="00782AA7">
        <w:t xml:space="preserve"> Jako </w:t>
      </w:r>
      <w:r>
        <w:t>mi jednou</w:t>
      </w:r>
      <w:r w:rsidRPr="00782AA7">
        <w:t xml:space="preserve"> volala známá (přitom orientovaná, režisérka),</w:t>
      </w:r>
      <w:r>
        <w:t xml:space="preserve"> a</w:t>
      </w:r>
      <w:r w:rsidRPr="00782AA7">
        <w:t xml:space="preserve"> když jsme chvilku mluvil</w:t>
      </w:r>
      <w:r>
        <w:t>y,</w:t>
      </w:r>
      <w:r w:rsidRPr="00782AA7">
        <w:t xml:space="preserve"> říká</w:t>
      </w:r>
      <w:r>
        <w:t>: „M</w:t>
      </w:r>
      <w:r w:rsidRPr="00782AA7">
        <w:t>áš nějak</w:t>
      </w:r>
      <w:r>
        <w:t>ý</w:t>
      </w:r>
      <w:r w:rsidRPr="00782AA7">
        <w:t xml:space="preserve"> hrozně smutn</w:t>
      </w:r>
      <w:r>
        <w:t>ý</w:t>
      </w:r>
      <w:r w:rsidRPr="00782AA7">
        <w:t xml:space="preserve"> hlas</w:t>
      </w:r>
      <w:r>
        <w:t>.“</w:t>
      </w:r>
      <w:r w:rsidRPr="00782AA7">
        <w:t xml:space="preserve"> </w:t>
      </w:r>
      <w:r>
        <w:t>T</w:t>
      </w:r>
      <w:r w:rsidRPr="00782AA7">
        <w:t>ak říkám</w:t>
      </w:r>
      <w:r>
        <w:t>, že</w:t>
      </w:r>
      <w:r w:rsidRPr="00782AA7">
        <w:t xml:space="preserve"> umřel </w:t>
      </w:r>
      <w:proofErr w:type="spellStart"/>
      <w:r w:rsidRPr="00782AA7">
        <w:t>Navalnyj</w:t>
      </w:r>
      <w:proofErr w:type="spellEnd"/>
      <w:r w:rsidRPr="00782AA7">
        <w:t xml:space="preserve">, </w:t>
      </w:r>
      <w:r>
        <w:t xml:space="preserve">že ho </w:t>
      </w:r>
      <w:r w:rsidRPr="00782AA7">
        <w:t>zabil</w:t>
      </w:r>
      <w:r>
        <w:t>i</w:t>
      </w:r>
      <w:r w:rsidRPr="00782AA7">
        <w:t xml:space="preserve">. A ona se </w:t>
      </w:r>
      <w:r>
        <w:t>zeptala,</w:t>
      </w:r>
      <w:r w:rsidRPr="00782AA7">
        <w:t xml:space="preserve"> </w:t>
      </w:r>
      <w:r>
        <w:t>k</w:t>
      </w:r>
      <w:r w:rsidRPr="00782AA7">
        <w:t>do to j</w:t>
      </w:r>
      <w:r>
        <w:t>e…</w:t>
      </w:r>
    </w:p>
    <w:p w14:paraId="0DF5975B" w14:textId="77777777" w:rsidR="005A2E0A" w:rsidRDefault="005A2E0A" w:rsidP="005A2E0A">
      <w:pPr>
        <w:spacing w:after="0" w:line="240" w:lineRule="auto"/>
        <w:jc w:val="both"/>
      </w:pPr>
    </w:p>
    <w:p w14:paraId="21BC3608" w14:textId="77777777" w:rsidR="005A2E0A" w:rsidRPr="0046012A" w:rsidRDefault="005A2E0A" w:rsidP="005A2E0A">
      <w:pPr>
        <w:spacing w:after="0" w:line="240" w:lineRule="auto"/>
        <w:jc w:val="both"/>
        <w:rPr>
          <w:b/>
          <w:bCs/>
        </w:rPr>
      </w:pPr>
      <w:r w:rsidRPr="0046012A">
        <w:rPr>
          <w:b/>
          <w:bCs/>
        </w:rPr>
        <w:t xml:space="preserve">To je zajímavé, přitom by člověk řekl, že </w:t>
      </w:r>
      <w:r>
        <w:rPr>
          <w:b/>
          <w:bCs/>
        </w:rPr>
        <w:t>informace jsou</w:t>
      </w:r>
      <w:r w:rsidRPr="0046012A">
        <w:rPr>
          <w:b/>
          <w:bCs/>
        </w:rPr>
        <w:t xml:space="preserve"> všude</w:t>
      </w:r>
      <w:r>
        <w:rPr>
          <w:b/>
          <w:bCs/>
        </w:rPr>
        <w:t xml:space="preserve"> kolem nás, a</w:t>
      </w:r>
      <w:r w:rsidRPr="0046012A">
        <w:rPr>
          <w:b/>
          <w:bCs/>
        </w:rPr>
        <w:t xml:space="preserve"> že to může těžko člověka někde minout</w:t>
      </w:r>
      <w:r>
        <w:rPr>
          <w:b/>
          <w:bCs/>
        </w:rPr>
        <w:t xml:space="preserve">? </w:t>
      </w:r>
    </w:p>
    <w:p w14:paraId="4C719EAE" w14:textId="77777777" w:rsidR="005A2E0A" w:rsidRDefault="005A2E0A" w:rsidP="005A2E0A">
      <w:pPr>
        <w:spacing w:after="0" w:line="240" w:lineRule="auto"/>
        <w:jc w:val="both"/>
      </w:pPr>
      <w:r>
        <w:t>Ano, prostě vědomé klapky – nevidím, neslyším.</w:t>
      </w:r>
    </w:p>
    <w:p w14:paraId="3DE167E1" w14:textId="77777777" w:rsidR="005A2E0A" w:rsidRDefault="005A2E0A" w:rsidP="005A2E0A">
      <w:pPr>
        <w:spacing w:after="0" w:line="240" w:lineRule="auto"/>
        <w:jc w:val="both"/>
        <w:rPr>
          <w:b/>
          <w:bCs/>
        </w:rPr>
      </w:pPr>
    </w:p>
    <w:p w14:paraId="0B5B0772" w14:textId="77777777" w:rsidR="005A2E0A" w:rsidRPr="003571C2" w:rsidRDefault="005A2E0A" w:rsidP="005A2E0A">
      <w:pPr>
        <w:spacing w:after="0" w:line="240" w:lineRule="auto"/>
        <w:jc w:val="both"/>
        <w:rPr>
          <w:b/>
          <w:bCs/>
        </w:rPr>
      </w:pPr>
      <w:r>
        <w:rPr>
          <w:b/>
          <w:bCs/>
        </w:rPr>
        <w:t xml:space="preserve">Bohužel to tak má mnoho lidí nebo vidí a </w:t>
      </w:r>
      <w:proofErr w:type="gramStart"/>
      <w:r>
        <w:rPr>
          <w:b/>
          <w:bCs/>
        </w:rPr>
        <w:t>slyší</w:t>
      </w:r>
      <w:proofErr w:type="gramEnd"/>
      <w:r>
        <w:rPr>
          <w:b/>
          <w:bCs/>
        </w:rPr>
        <w:t xml:space="preserve"> jen vybrané, omezené…  </w:t>
      </w:r>
    </w:p>
    <w:p w14:paraId="3E3958B0" w14:textId="77777777" w:rsidR="005A2E0A" w:rsidRDefault="005A2E0A" w:rsidP="005A2E0A">
      <w:pPr>
        <w:spacing w:after="0" w:line="240" w:lineRule="auto"/>
        <w:jc w:val="both"/>
      </w:pPr>
      <w:r>
        <w:t xml:space="preserve">Já to </w:t>
      </w:r>
      <w:proofErr w:type="gramStart"/>
      <w:r>
        <w:t>považuju</w:t>
      </w:r>
      <w:proofErr w:type="gramEnd"/>
      <w:r>
        <w:t xml:space="preserve"> za špatné a myslím si, že to nemůže všechno zachraňovat škola, že to je úkol rodičů. Protože určité informace by měli mít žáci z první ruky, především z domova. Ale když člověk vidí ve valné většině, že už i maminka </w:t>
      </w:r>
      <w:proofErr w:type="gramStart"/>
      <w:r>
        <w:t>naloží</w:t>
      </w:r>
      <w:proofErr w:type="gramEnd"/>
      <w:r>
        <w:t xml:space="preserve"> kočárek do tramvaje nebo do metra, zafixuje kočárek a okamžitě vyndává mobil… a při tom čas jízdy je tak ideální k tomu, aby se mohly ty dvě neoddělitelné součásti jedněch buněk, dvou těl, aby se mohly k sobě přiblížit. A neděje se tak. A co je horšího, že mnohdy má člověk pocit, že některé rodiče ta péče obtěžuje, že je to otravuje. Že se </w:t>
      </w:r>
      <w:proofErr w:type="gramStart"/>
      <w:r>
        <w:t>snaží</w:t>
      </w:r>
      <w:proofErr w:type="gramEnd"/>
      <w:r>
        <w:t xml:space="preserve"> dítě dát co nejdříve babičce, aby byli svobodnější. Ten nedostatek lásky se projevuje a bude projevovat čím dál víc. Já na tyhle děti ale spoléhám, to poznání jde obrovskou rychlostí vzhůru a jestli to nezachrání tahle nová generace, tak jsme v háji.</w:t>
      </w:r>
    </w:p>
    <w:p w14:paraId="390C1B39" w14:textId="77777777" w:rsidR="005A2E0A" w:rsidRDefault="005A2E0A" w:rsidP="005A2E0A">
      <w:pPr>
        <w:spacing w:after="0" w:line="240" w:lineRule="auto"/>
        <w:jc w:val="both"/>
      </w:pPr>
    </w:p>
    <w:p w14:paraId="207D37E5" w14:textId="77777777" w:rsidR="005A2E0A" w:rsidRPr="003571C2" w:rsidRDefault="005A2E0A" w:rsidP="005A2E0A">
      <w:pPr>
        <w:spacing w:after="0" w:line="240" w:lineRule="auto"/>
        <w:jc w:val="both"/>
        <w:rPr>
          <w:b/>
          <w:bCs/>
        </w:rPr>
      </w:pPr>
      <w:r>
        <w:rPr>
          <w:b/>
          <w:bCs/>
        </w:rPr>
        <w:t>Ono nám ani nic jiného nezbývá než být k nové generaci</w:t>
      </w:r>
      <w:r w:rsidRPr="003571C2">
        <w:rPr>
          <w:b/>
          <w:bCs/>
        </w:rPr>
        <w:t xml:space="preserve"> optimističtější</w:t>
      </w:r>
      <w:r>
        <w:rPr>
          <w:b/>
          <w:bCs/>
        </w:rPr>
        <w:t xml:space="preserve">, naštěstí je </w:t>
      </w:r>
      <w:r w:rsidRPr="003571C2">
        <w:rPr>
          <w:b/>
          <w:bCs/>
        </w:rPr>
        <w:t>spousta mladých lidí</w:t>
      </w:r>
      <w:r>
        <w:rPr>
          <w:b/>
          <w:bCs/>
        </w:rPr>
        <w:t xml:space="preserve"> velmi</w:t>
      </w:r>
      <w:r w:rsidRPr="003571C2">
        <w:rPr>
          <w:b/>
          <w:bCs/>
        </w:rPr>
        <w:t xml:space="preserve"> inspirativní.</w:t>
      </w:r>
    </w:p>
    <w:p w14:paraId="7ED60C07" w14:textId="77777777" w:rsidR="005A2E0A" w:rsidRDefault="005A2E0A" w:rsidP="005A2E0A">
      <w:pPr>
        <w:spacing w:after="0" w:line="240" w:lineRule="auto"/>
        <w:jc w:val="both"/>
      </w:pPr>
      <w:r>
        <w:t>Se schopnostmi, které ty předchozí generace nikdy neměly. Intuice jim funguje úžasně, telepatie jim funguje, tyhle věci, které se nedají ohmatat pěti smysly, tak ty děti zvládají naprosto dokonale. Kam se hrabou rodiče.</w:t>
      </w:r>
    </w:p>
    <w:p w14:paraId="74985F74" w14:textId="77777777" w:rsidR="005A2E0A" w:rsidRDefault="005A2E0A" w:rsidP="005A2E0A">
      <w:pPr>
        <w:spacing w:after="0" w:line="240" w:lineRule="auto"/>
        <w:jc w:val="both"/>
        <w:rPr>
          <w:b/>
          <w:bCs/>
        </w:rPr>
      </w:pPr>
    </w:p>
    <w:p w14:paraId="1492C92C" w14:textId="77777777" w:rsidR="005A2E0A" w:rsidRPr="003571C2" w:rsidRDefault="005A2E0A" w:rsidP="005A2E0A">
      <w:pPr>
        <w:spacing w:after="0" w:line="240" w:lineRule="auto"/>
        <w:jc w:val="both"/>
        <w:rPr>
          <w:b/>
          <w:bCs/>
        </w:rPr>
      </w:pPr>
      <w:r w:rsidRPr="003571C2">
        <w:rPr>
          <w:b/>
          <w:bCs/>
        </w:rPr>
        <w:t>Ještě poslední otázka</w:t>
      </w:r>
      <w:r>
        <w:rPr>
          <w:b/>
          <w:bCs/>
        </w:rPr>
        <w:t>. V</w:t>
      </w:r>
      <w:r w:rsidRPr="003571C2">
        <w:rPr>
          <w:b/>
          <w:bCs/>
        </w:rPr>
        <w:t xml:space="preserve">y sama jste </w:t>
      </w:r>
      <w:r>
        <w:rPr>
          <w:b/>
          <w:bCs/>
        </w:rPr>
        <w:t>ne</w:t>
      </w:r>
      <w:r w:rsidRPr="003571C2">
        <w:rPr>
          <w:b/>
          <w:bCs/>
        </w:rPr>
        <w:t>uvažovala o emigraci?</w:t>
      </w:r>
    </w:p>
    <w:p w14:paraId="5E3C6357" w14:textId="77777777" w:rsidR="005A2E0A" w:rsidRDefault="005A2E0A" w:rsidP="005A2E0A">
      <w:pPr>
        <w:spacing w:after="0" w:line="240" w:lineRule="auto"/>
        <w:jc w:val="both"/>
      </w:pPr>
      <w:r>
        <w:t>Byla jsem šokovaná, kolik lidí nabízelo pomoc, že nám při útěku prošlapou cestičku. Ani jeden z nás dvou s manželem jsme ale nebyli schopni to udělat. Jednak jsme cítili povinnost vůči třem babičkám, které byly všechny vdovy čili nepřicházelo v úvahu, že bychom je opustili a vzdali se povinné péče o ně. A ta představa, že moje děti nemluví česky, ta mě lámala tak, že jsem až byla vylekaná mírou té úzkosti.</w:t>
      </w:r>
    </w:p>
    <w:p w14:paraId="4DBBEFF3" w14:textId="77777777" w:rsidR="005A2E0A" w:rsidRDefault="005A2E0A" w:rsidP="005A2E0A">
      <w:pPr>
        <w:spacing w:after="0" w:line="240" w:lineRule="auto"/>
        <w:jc w:val="both"/>
      </w:pPr>
    </w:p>
    <w:p w14:paraId="3DF113F8" w14:textId="77777777" w:rsidR="005A2E0A" w:rsidRPr="003571C2" w:rsidRDefault="005A2E0A" w:rsidP="005A2E0A">
      <w:pPr>
        <w:spacing w:after="0" w:line="240" w:lineRule="auto"/>
        <w:jc w:val="both"/>
        <w:rPr>
          <w:b/>
          <w:bCs/>
        </w:rPr>
      </w:pPr>
      <w:r>
        <w:rPr>
          <w:b/>
          <w:bCs/>
        </w:rPr>
        <w:t>To je vše pochopitelné…</w:t>
      </w:r>
    </w:p>
    <w:p w14:paraId="6497F100" w14:textId="77777777" w:rsidR="005A2E0A" w:rsidRDefault="005A2E0A" w:rsidP="005A2E0A">
      <w:pPr>
        <w:spacing w:after="0" w:line="240" w:lineRule="auto"/>
        <w:jc w:val="both"/>
      </w:pPr>
      <w:r>
        <w:t xml:space="preserve">Pro nás tohle opravdu nebylo řešení, my jsme neměli před čím utíkat než před `těmi zlými`, to bylo ale stejně k ničemu. Jednoduše to vůbec nepřicházelo v úvahu. Navíc do ciziny, konkrétně do Bulharska k moři, jsme se poprvé dostali až po dlouhých letech manželství. </w:t>
      </w:r>
    </w:p>
    <w:p w14:paraId="34057A06" w14:textId="77777777" w:rsidR="005A2E0A" w:rsidRDefault="005A2E0A" w:rsidP="005A2E0A">
      <w:pPr>
        <w:spacing w:after="0" w:line="240" w:lineRule="auto"/>
        <w:jc w:val="both"/>
      </w:pPr>
    </w:p>
    <w:p w14:paraId="5126F6AB" w14:textId="77777777" w:rsidR="005A2E0A" w:rsidRDefault="005A2E0A" w:rsidP="005A2E0A">
      <w:pPr>
        <w:spacing w:after="0" w:line="240" w:lineRule="auto"/>
        <w:jc w:val="both"/>
        <w:rPr>
          <w:b/>
          <w:bCs/>
        </w:rPr>
      </w:pPr>
    </w:p>
    <w:p w14:paraId="5ED1EAB1" w14:textId="77777777" w:rsidR="005A2E0A" w:rsidRPr="003571C2" w:rsidRDefault="005A2E0A" w:rsidP="005A2E0A">
      <w:pPr>
        <w:spacing w:after="0" w:line="240" w:lineRule="auto"/>
        <w:jc w:val="both"/>
        <w:rPr>
          <w:b/>
          <w:bCs/>
        </w:rPr>
      </w:pPr>
      <w:r>
        <w:rPr>
          <w:b/>
          <w:bCs/>
        </w:rPr>
        <w:t>Ve kterém to bylo období</w:t>
      </w:r>
      <w:r w:rsidRPr="003571C2">
        <w:rPr>
          <w:b/>
          <w:bCs/>
        </w:rPr>
        <w:t>?</w:t>
      </w:r>
    </w:p>
    <w:p w14:paraId="362569B5" w14:textId="77777777" w:rsidR="005A2E0A" w:rsidRDefault="005A2E0A" w:rsidP="005A2E0A">
      <w:pPr>
        <w:spacing w:after="0" w:line="240" w:lineRule="auto"/>
        <w:jc w:val="both"/>
      </w:pPr>
      <w:r>
        <w:t>To bylo na desáté výročí svatby, v roce 1963. A já jsem tam uslyšela českou melodii z restaurace a rozbrečela se. A to jsem věděla, že se můžu vrátit, že jsem v pohodě, že se večer navečeřím a v klidu usnu, ale věděla jsem, že domov mám tady u nás.</w:t>
      </w:r>
    </w:p>
    <w:p w14:paraId="545523B0" w14:textId="77777777" w:rsidR="005A2E0A" w:rsidRPr="00DE7E6C" w:rsidRDefault="005A2E0A" w:rsidP="005A2E0A">
      <w:pPr>
        <w:spacing w:after="0" w:line="240" w:lineRule="auto"/>
        <w:jc w:val="both"/>
      </w:pPr>
    </w:p>
    <w:p w14:paraId="6146F618" w14:textId="77777777" w:rsidR="005A2E0A" w:rsidRPr="008F56ED" w:rsidRDefault="005A2E0A" w:rsidP="005A2E0A">
      <w:pPr>
        <w:spacing w:after="0" w:line="240" w:lineRule="auto"/>
        <w:jc w:val="both"/>
        <w:rPr>
          <w:b/>
          <w:bCs/>
        </w:rPr>
      </w:pPr>
      <w:r>
        <w:rPr>
          <w:b/>
          <w:bCs/>
        </w:rPr>
        <w:t>Č</w:t>
      </w:r>
      <w:r w:rsidRPr="008F56ED">
        <w:rPr>
          <w:b/>
          <w:bCs/>
        </w:rPr>
        <w:t xml:space="preserve">etla </w:t>
      </w:r>
      <w:r>
        <w:rPr>
          <w:b/>
          <w:bCs/>
        </w:rPr>
        <w:t xml:space="preserve">jsem </w:t>
      </w:r>
      <w:r w:rsidRPr="008F56ED">
        <w:rPr>
          <w:b/>
          <w:bCs/>
        </w:rPr>
        <w:t>nějaké příběhy lidí, kteří emigrovali</w:t>
      </w:r>
      <w:r>
        <w:rPr>
          <w:b/>
          <w:bCs/>
        </w:rPr>
        <w:t>,</w:t>
      </w:r>
      <w:r w:rsidRPr="008F56ED">
        <w:rPr>
          <w:b/>
          <w:bCs/>
        </w:rPr>
        <w:t xml:space="preserve"> </w:t>
      </w:r>
      <w:r>
        <w:rPr>
          <w:b/>
          <w:bCs/>
        </w:rPr>
        <w:t>a právě</w:t>
      </w:r>
      <w:r w:rsidRPr="008F56ED">
        <w:rPr>
          <w:b/>
          <w:bCs/>
        </w:rPr>
        <w:t xml:space="preserve"> ste</w:t>
      </w:r>
      <w:r>
        <w:rPr>
          <w:b/>
          <w:bCs/>
        </w:rPr>
        <w:t>s</w:t>
      </w:r>
      <w:r w:rsidRPr="008F56ED">
        <w:rPr>
          <w:b/>
          <w:bCs/>
        </w:rPr>
        <w:t xml:space="preserve">k po vlasti byl to nejtěžší. Nechtěli to dávat tolik na odiv, </w:t>
      </w:r>
      <w:r>
        <w:rPr>
          <w:b/>
          <w:bCs/>
        </w:rPr>
        <w:t>měli v</w:t>
      </w:r>
      <w:r w:rsidRPr="008F56ED">
        <w:rPr>
          <w:b/>
          <w:bCs/>
        </w:rPr>
        <w:t xml:space="preserve"> zahraničí svůj život, ale ten stesk byl obrovský. </w:t>
      </w:r>
    </w:p>
    <w:p w14:paraId="7A5BEAC8" w14:textId="77777777" w:rsidR="005A2E0A" w:rsidRDefault="005A2E0A" w:rsidP="005A2E0A">
      <w:pPr>
        <w:spacing w:after="0" w:line="240" w:lineRule="auto"/>
        <w:jc w:val="both"/>
      </w:pPr>
      <w:r>
        <w:t>Teď jsem si vzpomněla na moji spolužačku, se kterou jsem byla od deseti let v těsném kontaktu. Už v září 1968 s holčičkou předškolního věku a s miminkem v zavinovačce ujela s mužem do západního Německa. Protože už tam bylo několik přátel lékařů, kteří také utekli, vytvořili komunitu a takovou jakoby polikliniku. Všichni to byli skvělí lékaři, měli tam internistu, gynekoložku, chirurga a všechny možné profese. Měli i společně prádelnu a servis v domě. A protože se potřebovali společensky povznést, tak jim samozřejmě všichni radili, že musejí najít bydlení v prestižní oblasti. Jenže oni na to neměli, museli budovat onu polikliniku a investovat do ní, nakoupit přístroje. Takže ve dne ordinovali a v noci stavěli jako dělníci. Stavěli si vzájemně i domy. Taky ale dlouho nežili. Tenhle manžel mé přítelkyně, vynikající internista, ten tomu šéfoval, tak ten zemřel na svoje šedesáté narozeniny. Když ho jeho žena chtěla překvapit, k šedesátinám dostal cestu do New Yorku, tak tam jeli a on tam stihl umřít. Oba byli lékaři. Teď jsme zrovna s Evou mluvily.</w:t>
      </w:r>
    </w:p>
    <w:p w14:paraId="334AE25C" w14:textId="77777777" w:rsidR="005A2E0A" w:rsidRDefault="005A2E0A" w:rsidP="005A2E0A">
      <w:pPr>
        <w:spacing w:after="0" w:line="240" w:lineRule="auto"/>
        <w:jc w:val="both"/>
      </w:pPr>
      <w:r>
        <w:t xml:space="preserve">Ten život byla prostě taková bramboračka, to s námi tak </w:t>
      </w:r>
      <w:proofErr w:type="spellStart"/>
      <w:r>
        <w:t>kvrdlalo</w:t>
      </w:r>
      <w:proofErr w:type="spellEnd"/>
      <w:r>
        <w:t xml:space="preserve">. To člověk nevěděl, stejně jako dneska, jestli když vyjdete z domu, se vrátíte živí také zpět. Jak se to říká, </w:t>
      </w:r>
      <w:r w:rsidRPr="002044F1">
        <w:t>nejvíc Boha rozesmějete, když mu prozradíte svoje plány.</w:t>
      </w:r>
      <w:r>
        <w:t xml:space="preserve"> Tak to je. </w:t>
      </w:r>
    </w:p>
    <w:p w14:paraId="5ADAA5E2" w14:textId="77777777" w:rsidR="005A2E0A" w:rsidRDefault="005A2E0A" w:rsidP="005A2E0A">
      <w:pPr>
        <w:spacing w:after="0" w:line="240" w:lineRule="auto"/>
        <w:jc w:val="both"/>
      </w:pPr>
    </w:p>
    <w:p w14:paraId="111AAD5D" w14:textId="77777777" w:rsidR="005A2E0A" w:rsidRPr="008F56ED" w:rsidRDefault="005A2E0A" w:rsidP="005A2E0A">
      <w:pPr>
        <w:spacing w:after="0" w:line="240" w:lineRule="auto"/>
        <w:jc w:val="both"/>
        <w:rPr>
          <w:b/>
          <w:bCs/>
        </w:rPr>
      </w:pPr>
      <w:r w:rsidRPr="008F56ED">
        <w:rPr>
          <w:b/>
          <w:bCs/>
        </w:rPr>
        <w:t>A co byste vzkázala mladým</w:t>
      </w:r>
      <w:r>
        <w:rPr>
          <w:b/>
          <w:bCs/>
        </w:rPr>
        <w:t xml:space="preserve"> lidem</w:t>
      </w:r>
      <w:r w:rsidRPr="008F56ED">
        <w:rPr>
          <w:b/>
          <w:bCs/>
        </w:rPr>
        <w:t>?</w:t>
      </w:r>
    </w:p>
    <w:p w14:paraId="47798F98" w14:textId="77777777" w:rsidR="005A2E0A" w:rsidRDefault="005A2E0A" w:rsidP="005A2E0A">
      <w:pPr>
        <w:spacing w:after="0" w:line="240" w:lineRule="auto"/>
        <w:jc w:val="both"/>
      </w:pPr>
      <w:r>
        <w:t xml:space="preserve">V každém případě, aby se vzdělávali a že odchodem ze školy to sebevzdělávání </w:t>
      </w:r>
      <w:proofErr w:type="gramStart"/>
      <w:r>
        <w:t>nekončí</w:t>
      </w:r>
      <w:proofErr w:type="gramEnd"/>
      <w:r>
        <w:t>. Že vlastně dneska už není možné vystačit jen s penzem znalostí ze školy, ale musí člověk stíhat, aby stačil s dechem i s tím vším novým, co život přináší. A aby byli otevření, aby dokázali rozlišit, co je a co není vhodné. Tím narážím na ty falešné zprávy, které bohužel zpátečníci převádějí na něco jako samizdat `než to smažou`.</w:t>
      </w:r>
    </w:p>
    <w:p w14:paraId="1D8686A6" w14:textId="77777777" w:rsidR="005A2E0A" w:rsidRDefault="005A2E0A" w:rsidP="005A2E0A">
      <w:pPr>
        <w:spacing w:after="0" w:line="240" w:lineRule="auto"/>
        <w:jc w:val="both"/>
      </w:pPr>
    </w:p>
    <w:p w14:paraId="4CE84C45" w14:textId="77777777" w:rsidR="005A2E0A" w:rsidRPr="008F56ED" w:rsidRDefault="005A2E0A" w:rsidP="005A2E0A">
      <w:pPr>
        <w:spacing w:after="0" w:line="240" w:lineRule="auto"/>
        <w:jc w:val="both"/>
        <w:rPr>
          <w:b/>
          <w:bCs/>
        </w:rPr>
      </w:pPr>
      <w:r w:rsidRPr="008F56ED">
        <w:rPr>
          <w:b/>
          <w:bCs/>
        </w:rPr>
        <w:t>Že oni jsou ti, kteří objevili to tajemství, jak to všechno je?</w:t>
      </w:r>
    </w:p>
    <w:p w14:paraId="06C2D53A" w14:textId="77777777" w:rsidR="005A2E0A" w:rsidRDefault="005A2E0A" w:rsidP="005A2E0A">
      <w:pPr>
        <w:spacing w:after="0" w:line="240" w:lineRule="auto"/>
        <w:jc w:val="both"/>
      </w:pPr>
      <w:r>
        <w:t>Ano, přesně. A to s tím množstvím vědomostí, které získali na základní škole, protože převážně jde o lidi se základním vzděláním. Těch je hodně.</w:t>
      </w:r>
    </w:p>
    <w:p w14:paraId="7B7AC398" w14:textId="77777777" w:rsidR="005A2E0A" w:rsidRDefault="005A2E0A" w:rsidP="005A2E0A">
      <w:pPr>
        <w:spacing w:after="0" w:line="240" w:lineRule="auto"/>
        <w:jc w:val="both"/>
      </w:pPr>
    </w:p>
    <w:p w14:paraId="2FAEA0E5" w14:textId="77777777" w:rsidR="005A2E0A" w:rsidRDefault="005A2E0A" w:rsidP="005A2E0A">
      <w:pPr>
        <w:spacing w:after="0" w:line="240" w:lineRule="auto"/>
        <w:jc w:val="both"/>
        <w:rPr>
          <w:b/>
          <w:bCs/>
        </w:rPr>
      </w:pPr>
      <w:r w:rsidRPr="002702ED">
        <w:rPr>
          <w:b/>
          <w:bCs/>
        </w:rPr>
        <w:t>Čím víc toho víme, tím víc víme, že nic nevíme.</w:t>
      </w:r>
    </w:p>
    <w:p w14:paraId="595F42A3" w14:textId="77777777" w:rsidR="005A2E0A" w:rsidRDefault="005A2E0A" w:rsidP="005A2E0A">
      <w:pPr>
        <w:spacing w:after="0" w:line="240" w:lineRule="auto"/>
        <w:jc w:val="both"/>
      </w:pPr>
      <w:r w:rsidRPr="002702ED">
        <w:t>Ano, ano</w:t>
      </w:r>
      <w:r>
        <w:t xml:space="preserve"> – </w:t>
      </w:r>
      <w:proofErr w:type="spellStart"/>
      <w:r>
        <w:t>scio</w:t>
      </w:r>
      <w:proofErr w:type="spellEnd"/>
      <w:r w:rsidRPr="002702ED">
        <w:t xml:space="preserve"> </w:t>
      </w:r>
      <w:proofErr w:type="spellStart"/>
      <w:r w:rsidRPr="002702ED">
        <w:t>me</w:t>
      </w:r>
      <w:proofErr w:type="spellEnd"/>
      <w:r w:rsidRPr="002702ED">
        <w:t xml:space="preserve"> </w:t>
      </w:r>
      <w:proofErr w:type="spellStart"/>
      <w:r w:rsidRPr="002702ED">
        <w:t>nihil</w:t>
      </w:r>
      <w:proofErr w:type="spellEnd"/>
      <w:r w:rsidRPr="002702ED">
        <w:t xml:space="preserve"> </w:t>
      </w:r>
      <w:proofErr w:type="spellStart"/>
      <w:r w:rsidRPr="002702ED">
        <w:t>scire</w:t>
      </w:r>
      <w:proofErr w:type="spellEnd"/>
      <w:r>
        <w:t>, vím, že nic nevím</w:t>
      </w:r>
      <w:r w:rsidRPr="002702ED">
        <w:t>.</w:t>
      </w:r>
      <w:r>
        <w:t xml:space="preserve"> „Učte se, blbci, učte se.“ To říkal nejlepší kantor mého života, který se nerozpakoval a sedmnáctiletému klukovi vlepil facku. A říkal: „V zastoupení </w:t>
      </w:r>
      <w:proofErr w:type="spellStart"/>
      <w:r>
        <w:t>tvýho</w:t>
      </w:r>
      <w:proofErr w:type="spellEnd"/>
      <w:r>
        <w:t xml:space="preserve"> </w:t>
      </w:r>
      <w:proofErr w:type="spellStart"/>
      <w:r>
        <w:t>mrtvýho</w:t>
      </w:r>
      <w:proofErr w:type="spellEnd"/>
      <w:r>
        <w:t xml:space="preserve"> táty. Ty to potřebuješ.“ Protože táta mu zemřel v koncentráku a Franta byl strašně </w:t>
      </w:r>
      <w:proofErr w:type="spellStart"/>
      <w:r>
        <w:t>zpovykanej</w:t>
      </w:r>
      <w:proofErr w:type="spellEnd"/>
      <w:r>
        <w:t xml:space="preserve">, </w:t>
      </w:r>
      <w:proofErr w:type="spellStart"/>
      <w:r>
        <w:t>rozmazlenej</w:t>
      </w:r>
      <w:proofErr w:type="spellEnd"/>
      <w:r>
        <w:t>, protože všechny ho milovaly a on byl duchaplný a myslel si, že to, s čím dokáže oslinit rodinu, že tím zaujme i pana profesora. Nezaujal.</w:t>
      </w:r>
    </w:p>
    <w:p w14:paraId="368C5210" w14:textId="77777777" w:rsidR="005A2E0A" w:rsidRDefault="005A2E0A" w:rsidP="005A2E0A">
      <w:pPr>
        <w:spacing w:after="0" w:line="240" w:lineRule="auto"/>
        <w:jc w:val="both"/>
      </w:pPr>
    </w:p>
    <w:p w14:paraId="40350A67" w14:textId="77777777" w:rsidR="005A2E0A" w:rsidRDefault="005A2E0A" w:rsidP="005A2E0A">
      <w:pPr>
        <w:spacing w:after="0" w:line="240" w:lineRule="auto"/>
        <w:jc w:val="both"/>
      </w:pPr>
    </w:p>
    <w:p w14:paraId="23D4B97F" w14:textId="77777777" w:rsidR="005A2E0A" w:rsidRPr="00FF2D24" w:rsidRDefault="005A2E0A">
      <w:pPr>
        <w:rPr>
          <w:rFonts w:asciiTheme="majorHAnsi" w:eastAsia="Arial" w:hAnsiTheme="majorHAnsi" w:cstheme="majorHAnsi"/>
          <w:b/>
        </w:rPr>
      </w:pPr>
    </w:p>
    <w:sectPr w:rsidR="005A2E0A" w:rsidRPr="00FF2D24">
      <w:headerReference w:type="default" r:id="rId18"/>
      <w:footerReference w:type="default" r:id="rId19"/>
      <w:pgSz w:w="11900" w:h="16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B4BF1" w14:textId="77777777" w:rsidR="000D7805" w:rsidRDefault="000D7805">
      <w:pPr>
        <w:spacing w:after="0" w:line="240" w:lineRule="auto"/>
      </w:pPr>
      <w:r>
        <w:separator/>
      </w:r>
    </w:p>
  </w:endnote>
  <w:endnote w:type="continuationSeparator" w:id="0">
    <w:p w14:paraId="3C0FB18C" w14:textId="77777777" w:rsidR="000D7805" w:rsidRDefault="000D7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720BE" w14:textId="77777777" w:rsidR="00D160C0" w:rsidRDefault="00D160C0">
    <w:pPr>
      <w:pBdr>
        <w:top w:val="nil"/>
        <w:left w:val="nil"/>
        <w:bottom w:val="nil"/>
        <w:right w:val="nil"/>
        <w:between w:val="nil"/>
      </w:pBdr>
      <w:tabs>
        <w:tab w:val="right" w:pos="9020"/>
      </w:tabs>
      <w:spacing w:after="0" w:line="240" w:lineRule="auto"/>
      <w:rPr>
        <w:rFonts w:ascii="Helvetica Neue" w:eastAsia="Helvetica Neue" w:hAnsi="Helvetica Neue" w:cs="Helvetica Neue"/>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3B762" w14:textId="77777777" w:rsidR="000D7805" w:rsidRDefault="000D7805">
      <w:pPr>
        <w:spacing w:after="0" w:line="240" w:lineRule="auto"/>
      </w:pPr>
      <w:r>
        <w:separator/>
      </w:r>
    </w:p>
  </w:footnote>
  <w:footnote w:type="continuationSeparator" w:id="0">
    <w:p w14:paraId="19FA6663" w14:textId="77777777" w:rsidR="000D7805" w:rsidRDefault="000D7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E2296" w14:textId="77777777" w:rsidR="00D160C0" w:rsidRDefault="00D160C0">
    <w:pPr>
      <w:pBdr>
        <w:top w:val="nil"/>
        <w:left w:val="nil"/>
        <w:bottom w:val="nil"/>
        <w:right w:val="nil"/>
        <w:between w:val="nil"/>
      </w:pBdr>
      <w:tabs>
        <w:tab w:val="right" w:pos="9020"/>
      </w:tabs>
      <w:spacing w:after="0" w:line="240" w:lineRule="auto"/>
      <w:rPr>
        <w:rFonts w:ascii="Helvetica Neue" w:eastAsia="Helvetica Neue" w:hAnsi="Helvetica Neue" w:cs="Helvetica Neue"/>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F57CF"/>
    <w:multiLevelType w:val="hybridMultilevel"/>
    <w:tmpl w:val="B7466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DF45D3A"/>
    <w:multiLevelType w:val="multilevel"/>
    <w:tmpl w:val="98F8C76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73241455">
    <w:abstractNumId w:val="1"/>
  </w:num>
  <w:num w:numId="2" w16cid:durableId="1743989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0C0"/>
    <w:rsid w:val="00002D03"/>
    <w:rsid w:val="00005D09"/>
    <w:rsid w:val="000343CA"/>
    <w:rsid w:val="000462EB"/>
    <w:rsid w:val="0004728C"/>
    <w:rsid w:val="000536B1"/>
    <w:rsid w:val="000558D9"/>
    <w:rsid w:val="00055E4D"/>
    <w:rsid w:val="000A083F"/>
    <w:rsid w:val="000A2CF3"/>
    <w:rsid w:val="000B26AF"/>
    <w:rsid w:val="000D7805"/>
    <w:rsid w:val="000F001C"/>
    <w:rsid w:val="001138A8"/>
    <w:rsid w:val="00137A81"/>
    <w:rsid w:val="0014141B"/>
    <w:rsid w:val="00171D19"/>
    <w:rsid w:val="00172C64"/>
    <w:rsid w:val="00182060"/>
    <w:rsid w:val="00191CBB"/>
    <w:rsid w:val="0019687B"/>
    <w:rsid w:val="001A6ABF"/>
    <w:rsid w:val="001B35CB"/>
    <w:rsid w:val="001B4B08"/>
    <w:rsid w:val="001C7C5D"/>
    <w:rsid w:val="001C7FC1"/>
    <w:rsid w:val="001D6DF1"/>
    <w:rsid w:val="001D7A7C"/>
    <w:rsid w:val="001F255B"/>
    <w:rsid w:val="00205808"/>
    <w:rsid w:val="00231FCF"/>
    <w:rsid w:val="002330D9"/>
    <w:rsid w:val="00245BC1"/>
    <w:rsid w:val="00246838"/>
    <w:rsid w:val="00260A89"/>
    <w:rsid w:val="0027651C"/>
    <w:rsid w:val="002774A2"/>
    <w:rsid w:val="002A6CAE"/>
    <w:rsid w:val="002A79C4"/>
    <w:rsid w:val="002D0A58"/>
    <w:rsid w:val="002D1ED8"/>
    <w:rsid w:val="002E5C7F"/>
    <w:rsid w:val="002F21C1"/>
    <w:rsid w:val="002F770E"/>
    <w:rsid w:val="00304291"/>
    <w:rsid w:val="00304545"/>
    <w:rsid w:val="00306641"/>
    <w:rsid w:val="00313E65"/>
    <w:rsid w:val="0031680F"/>
    <w:rsid w:val="00327B13"/>
    <w:rsid w:val="00336CFC"/>
    <w:rsid w:val="003577A3"/>
    <w:rsid w:val="003607C8"/>
    <w:rsid w:val="003660D5"/>
    <w:rsid w:val="00367A21"/>
    <w:rsid w:val="00381F6C"/>
    <w:rsid w:val="003836AD"/>
    <w:rsid w:val="003941D6"/>
    <w:rsid w:val="003A626E"/>
    <w:rsid w:val="003B4484"/>
    <w:rsid w:val="003B7CDF"/>
    <w:rsid w:val="003D61BF"/>
    <w:rsid w:val="003E133A"/>
    <w:rsid w:val="003E230B"/>
    <w:rsid w:val="003E52D8"/>
    <w:rsid w:val="003E652D"/>
    <w:rsid w:val="003F6EDA"/>
    <w:rsid w:val="00410433"/>
    <w:rsid w:val="004301C8"/>
    <w:rsid w:val="00436300"/>
    <w:rsid w:val="00436741"/>
    <w:rsid w:val="00444CCF"/>
    <w:rsid w:val="00446A8D"/>
    <w:rsid w:val="00453086"/>
    <w:rsid w:val="0045697C"/>
    <w:rsid w:val="00476A84"/>
    <w:rsid w:val="004773C8"/>
    <w:rsid w:val="00496B88"/>
    <w:rsid w:val="004B378E"/>
    <w:rsid w:val="004B5BAC"/>
    <w:rsid w:val="004C3BF1"/>
    <w:rsid w:val="004C6F05"/>
    <w:rsid w:val="004D3419"/>
    <w:rsid w:val="004E1EC6"/>
    <w:rsid w:val="004E3ECF"/>
    <w:rsid w:val="004E5F97"/>
    <w:rsid w:val="005057A9"/>
    <w:rsid w:val="00506C44"/>
    <w:rsid w:val="005071FD"/>
    <w:rsid w:val="00520592"/>
    <w:rsid w:val="0052729D"/>
    <w:rsid w:val="0054034E"/>
    <w:rsid w:val="00544279"/>
    <w:rsid w:val="0054590D"/>
    <w:rsid w:val="00555A67"/>
    <w:rsid w:val="0056008F"/>
    <w:rsid w:val="00561432"/>
    <w:rsid w:val="00561771"/>
    <w:rsid w:val="005648C1"/>
    <w:rsid w:val="00596CB6"/>
    <w:rsid w:val="005A2E0A"/>
    <w:rsid w:val="005B5146"/>
    <w:rsid w:val="005D5D50"/>
    <w:rsid w:val="005E0E72"/>
    <w:rsid w:val="005E6310"/>
    <w:rsid w:val="005F4400"/>
    <w:rsid w:val="00605481"/>
    <w:rsid w:val="0062688B"/>
    <w:rsid w:val="006321F8"/>
    <w:rsid w:val="006345C7"/>
    <w:rsid w:val="00646819"/>
    <w:rsid w:val="00664FAE"/>
    <w:rsid w:val="0067460D"/>
    <w:rsid w:val="00676C48"/>
    <w:rsid w:val="0068043C"/>
    <w:rsid w:val="00693EDF"/>
    <w:rsid w:val="00697A9D"/>
    <w:rsid w:val="006A4769"/>
    <w:rsid w:val="006A7343"/>
    <w:rsid w:val="006B3C72"/>
    <w:rsid w:val="006C051C"/>
    <w:rsid w:val="006D68EC"/>
    <w:rsid w:val="006E2C5B"/>
    <w:rsid w:val="006F2EA4"/>
    <w:rsid w:val="006F4D13"/>
    <w:rsid w:val="00707399"/>
    <w:rsid w:val="007161BF"/>
    <w:rsid w:val="007264B6"/>
    <w:rsid w:val="00745642"/>
    <w:rsid w:val="00755A47"/>
    <w:rsid w:val="0076664C"/>
    <w:rsid w:val="00783890"/>
    <w:rsid w:val="0079163F"/>
    <w:rsid w:val="00792FBA"/>
    <w:rsid w:val="007971BD"/>
    <w:rsid w:val="007B5564"/>
    <w:rsid w:val="007D49D7"/>
    <w:rsid w:val="007D75EF"/>
    <w:rsid w:val="007E02F2"/>
    <w:rsid w:val="007E5926"/>
    <w:rsid w:val="007F4638"/>
    <w:rsid w:val="00802A63"/>
    <w:rsid w:val="00803BE7"/>
    <w:rsid w:val="008109BC"/>
    <w:rsid w:val="00833179"/>
    <w:rsid w:val="00843BDF"/>
    <w:rsid w:val="0087049C"/>
    <w:rsid w:val="00873629"/>
    <w:rsid w:val="0087419E"/>
    <w:rsid w:val="00875788"/>
    <w:rsid w:val="008A4441"/>
    <w:rsid w:val="008C020A"/>
    <w:rsid w:val="008C7649"/>
    <w:rsid w:val="008D120F"/>
    <w:rsid w:val="008F073F"/>
    <w:rsid w:val="008F4E75"/>
    <w:rsid w:val="00900409"/>
    <w:rsid w:val="00917034"/>
    <w:rsid w:val="009215CA"/>
    <w:rsid w:val="00922438"/>
    <w:rsid w:val="00950E2E"/>
    <w:rsid w:val="00972300"/>
    <w:rsid w:val="00974818"/>
    <w:rsid w:val="00977348"/>
    <w:rsid w:val="00987A4F"/>
    <w:rsid w:val="00992B53"/>
    <w:rsid w:val="009A0552"/>
    <w:rsid w:val="009A12A8"/>
    <w:rsid w:val="009A4615"/>
    <w:rsid w:val="009C27F6"/>
    <w:rsid w:val="009F1439"/>
    <w:rsid w:val="00A0725C"/>
    <w:rsid w:val="00A11746"/>
    <w:rsid w:val="00A14068"/>
    <w:rsid w:val="00A143CE"/>
    <w:rsid w:val="00A2095D"/>
    <w:rsid w:val="00A21B93"/>
    <w:rsid w:val="00A22346"/>
    <w:rsid w:val="00A2240A"/>
    <w:rsid w:val="00A4053C"/>
    <w:rsid w:val="00A4420F"/>
    <w:rsid w:val="00A46E34"/>
    <w:rsid w:val="00A53ED3"/>
    <w:rsid w:val="00A55691"/>
    <w:rsid w:val="00A743CA"/>
    <w:rsid w:val="00A8166F"/>
    <w:rsid w:val="00AB4517"/>
    <w:rsid w:val="00AC2F4F"/>
    <w:rsid w:val="00AC398E"/>
    <w:rsid w:val="00AC5679"/>
    <w:rsid w:val="00AC6334"/>
    <w:rsid w:val="00AD478B"/>
    <w:rsid w:val="00AE2D30"/>
    <w:rsid w:val="00AF1A92"/>
    <w:rsid w:val="00AF6699"/>
    <w:rsid w:val="00B21E37"/>
    <w:rsid w:val="00B31936"/>
    <w:rsid w:val="00B41DB9"/>
    <w:rsid w:val="00B53ADA"/>
    <w:rsid w:val="00B55837"/>
    <w:rsid w:val="00B60375"/>
    <w:rsid w:val="00B6223C"/>
    <w:rsid w:val="00B6473E"/>
    <w:rsid w:val="00B65591"/>
    <w:rsid w:val="00B7730E"/>
    <w:rsid w:val="00B9066C"/>
    <w:rsid w:val="00BA2B8A"/>
    <w:rsid w:val="00BA3787"/>
    <w:rsid w:val="00BB2325"/>
    <w:rsid w:val="00BB5F5D"/>
    <w:rsid w:val="00BB60BE"/>
    <w:rsid w:val="00BC10B4"/>
    <w:rsid w:val="00BC37C1"/>
    <w:rsid w:val="00BC3965"/>
    <w:rsid w:val="00BD1750"/>
    <w:rsid w:val="00BD18AD"/>
    <w:rsid w:val="00BD42F6"/>
    <w:rsid w:val="00BE50CC"/>
    <w:rsid w:val="00BE5AEF"/>
    <w:rsid w:val="00BF28C9"/>
    <w:rsid w:val="00BF4CC2"/>
    <w:rsid w:val="00C33249"/>
    <w:rsid w:val="00C335F3"/>
    <w:rsid w:val="00C4184C"/>
    <w:rsid w:val="00C42011"/>
    <w:rsid w:val="00C53925"/>
    <w:rsid w:val="00C6263A"/>
    <w:rsid w:val="00C62E2B"/>
    <w:rsid w:val="00C92030"/>
    <w:rsid w:val="00CA66DD"/>
    <w:rsid w:val="00CA76BA"/>
    <w:rsid w:val="00CC1AC5"/>
    <w:rsid w:val="00CC1D15"/>
    <w:rsid w:val="00CC3622"/>
    <w:rsid w:val="00CC7B9D"/>
    <w:rsid w:val="00CD3BAE"/>
    <w:rsid w:val="00CD6615"/>
    <w:rsid w:val="00CE2BBE"/>
    <w:rsid w:val="00CE3AB2"/>
    <w:rsid w:val="00CF6D6D"/>
    <w:rsid w:val="00D00732"/>
    <w:rsid w:val="00D01B97"/>
    <w:rsid w:val="00D039A2"/>
    <w:rsid w:val="00D058D3"/>
    <w:rsid w:val="00D160C0"/>
    <w:rsid w:val="00D31F68"/>
    <w:rsid w:val="00D42B25"/>
    <w:rsid w:val="00D45976"/>
    <w:rsid w:val="00D93BBB"/>
    <w:rsid w:val="00D971A7"/>
    <w:rsid w:val="00DB0CDD"/>
    <w:rsid w:val="00DB6DCD"/>
    <w:rsid w:val="00DC1F45"/>
    <w:rsid w:val="00DC418D"/>
    <w:rsid w:val="00DC6E42"/>
    <w:rsid w:val="00DE7585"/>
    <w:rsid w:val="00DE76B0"/>
    <w:rsid w:val="00DF5581"/>
    <w:rsid w:val="00E05368"/>
    <w:rsid w:val="00E11CC9"/>
    <w:rsid w:val="00E16B19"/>
    <w:rsid w:val="00E23672"/>
    <w:rsid w:val="00E44B28"/>
    <w:rsid w:val="00E55D01"/>
    <w:rsid w:val="00E60733"/>
    <w:rsid w:val="00E6128B"/>
    <w:rsid w:val="00E725FB"/>
    <w:rsid w:val="00E77754"/>
    <w:rsid w:val="00E872D7"/>
    <w:rsid w:val="00E910F7"/>
    <w:rsid w:val="00E93965"/>
    <w:rsid w:val="00E95BA3"/>
    <w:rsid w:val="00EA0090"/>
    <w:rsid w:val="00EB3EFD"/>
    <w:rsid w:val="00F04D02"/>
    <w:rsid w:val="00F069AA"/>
    <w:rsid w:val="00F12243"/>
    <w:rsid w:val="00F204C5"/>
    <w:rsid w:val="00F21B73"/>
    <w:rsid w:val="00F22CEA"/>
    <w:rsid w:val="00F232E0"/>
    <w:rsid w:val="00F27C5F"/>
    <w:rsid w:val="00F33D39"/>
    <w:rsid w:val="00F5309D"/>
    <w:rsid w:val="00F57CAD"/>
    <w:rsid w:val="00F6785C"/>
    <w:rsid w:val="00F73070"/>
    <w:rsid w:val="00F75D60"/>
    <w:rsid w:val="00F905A6"/>
    <w:rsid w:val="00F91A4C"/>
    <w:rsid w:val="00F92150"/>
    <w:rsid w:val="00F963EA"/>
    <w:rsid w:val="00FB4FD1"/>
    <w:rsid w:val="00FC6324"/>
    <w:rsid w:val="00FD5D0A"/>
    <w:rsid w:val="00FD7C0E"/>
    <w:rsid w:val="00FE4A53"/>
    <w:rsid w:val="00FE6964"/>
    <w:rsid w:val="00FE72D8"/>
    <w:rsid w:val="00FF2D24"/>
    <w:rsid w:val="00FF3553"/>
    <w:rsid w:val="00FF4E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1CC17"/>
  <w15:docId w15:val="{7BB2A38F-1E00-7748-B93D-3A041136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spacing w:line="240" w:lineRule="auto"/>
      <w:outlineLvl w:val="2"/>
    </w:pPr>
    <w:rPr>
      <w:rFonts w:ascii="Times New Roman" w:eastAsia="Times New Roman" w:hAnsi="Times New Roman" w:cs="Times New Roman"/>
      <w:b/>
      <w:color w:val="000000"/>
      <w:sz w:val="27"/>
      <w:szCs w:val="27"/>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Revize">
    <w:name w:val="Revision"/>
    <w:hidden/>
    <w:uiPriority w:val="99"/>
    <w:semiHidden/>
    <w:rsid w:val="0019687B"/>
    <w:pPr>
      <w:spacing w:after="0" w:line="240" w:lineRule="auto"/>
    </w:pPr>
  </w:style>
  <w:style w:type="paragraph" w:styleId="Odstavecseseznamem">
    <w:name w:val="List Paragraph"/>
    <w:basedOn w:val="Normln"/>
    <w:uiPriority w:val="34"/>
    <w:qFormat/>
    <w:rsid w:val="007161BF"/>
    <w:pPr>
      <w:ind w:left="720"/>
      <w:contextualSpacing/>
    </w:pPr>
  </w:style>
  <w:style w:type="paragraph" w:styleId="Pedmtkomente">
    <w:name w:val="annotation subject"/>
    <w:basedOn w:val="Textkomente"/>
    <w:next w:val="Textkomente"/>
    <w:link w:val="PedmtkomenteChar"/>
    <w:uiPriority w:val="99"/>
    <w:semiHidden/>
    <w:unhideWhenUsed/>
    <w:rsid w:val="000558D9"/>
    <w:rPr>
      <w:b/>
      <w:bCs/>
    </w:rPr>
  </w:style>
  <w:style w:type="character" w:customStyle="1" w:styleId="PedmtkomenteChar">
    <w:name w:val="Předmět komentáře Char"/>
    <w:basedOn w:val="TextkomenteChar"/>
    <w:link w:val="Pedmtkomente"/>
    <w:uiPriority w:val="99"/>
    <w:semiHidden/>
    <w:rsid w:val="000558D9"/>
    <w:rPr>
      <w:b/>
      <w:bCs/>
      <w:sz w:val="20"/>
      <w:szCs w:val="20"/>
    </w:rPr>
  </w:style>
  <w:style w:type="paragraph" w:styleId="Textbubliny">
    <w:name w:val="Balloon Text"/>
    <w:basedOn w:val="Normln"/>
    <w:link w:val="TextbublinyChar"/>
    <w:uiPriority w:val="99"/>
    <w:semiHidden/>
    <w:unhideWhenUsed/>
    <w:rsid w:val="000558D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58D9"/>
    <w:rPr>
      <w:rFonts w:ascii="Segoe UI" w:hAnsi="Segoe UI" w:cs="Segoe UI"/>
      <w:sz w:val="18"/>
      <w:szCs w:val="18"/>
    </w:rPr>
  </w:style>
  <w:style w:type="character" w:styleId="Hypertextovodkaz">
    <w:name w:val="Hyperlink"/>
    <w:basedOn w:val="Standardnpsmoodstavce"/>
    <w:uiPriority w:val="99"/>
    <w:unhideWhenUsed/>
    <w:rsid w:val="00917034"/>
    <w:rPr>
      <w:color w:val="0000FF" w:themeColor="hyperlink"/>
      <w:u w:val="single"/>
    </w:rPr>
  </w:style>
  <w:style w:type="character" w:customStyle="1" w:styleId="Nevyeenzmnka1">
    <w:name w:val="Nevyřešená zmínka1"/>
    <w:basedOn w:val="Standardnpsmoodstavce"/>
    <w:uiPriority w:val="99"/>
    <w:semiHidden/>
    <w:unhideWhenUsed/>
    <w:rsid w:val="00917034"/>
    <w:rPr>
      <w:color w:val="605E5C"/>
      <w:shd w:val="clear" w:color="auto" w:fill="E1DFDD"/>
    </w:rPr>
  </w:style>
  <w:style w:type="paragraph" w:styleId="Normlnweb">
    <w:name w:val="Normal (Web)"/>
    <w:basedOn w:val="Normln"/>
    <w:uiPriority w:val="99"/>
    <w:unhideWhenUsed/>
    <w:rsid w:val="008736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Standardnpsmoodstavce"/>
    <w:rsid w:val="008109BC"/>
    <w:rPr>
      <w:rFonts w:ascii="Segoe UI" w:hAnsi="Segoe UI" w:cs="Segoe UI" w:hint="default"/>
      <w:sz w:val="18"/>
      <w:szCs w:val="18"/>
    </w:rPr>
  </w:style>
  <w:style w:type="character" w:customStyle="1" w:styleId="apple-converted-space">
    <w:name w:val="apple-converted-space"/>
    <w:basedOn w:val="Standardnpsmoodstavce"/>
    <w:rsid w:val="00E91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3259">
      <w:bodyDiv w:val="1"/>
      <w:marLeft w:val="0"/>
      <w:marRight w:val="0"/>
      <w:marTop w:val="0"/>
      <w:marBottom w:val="0"/>
      <w:divBdr>
        <w:top w:val="none" w:sz="0" w:space="0" w:color="auto"/>
        <w:left w:val="none" w:sz="0" w:space="0" w:color="auto"/>
        <w:bottom w:val="none" w:sz="0" w:space="0" w:color="auto"/>
        <w:right w:val="none" w:sz="0" w:space="0" w:color="auto"/>
      </w:divBdr>
    </w:div>
    <w:div w:id="473105826">
      <w:bodyDiv w:val="1"/>
      <w:marLeft w:val="0"/>
      <w:marRight w:val="0"/>
      <w:marTop w:val="0"/>
      <w:marBottom w:val="0"/>
      <w:divBdr>
        <w:top w:val="none" w:sz="0" w:space="0" w:color="auto"/>
        <w:left w:val="none" w:sz="0" w:space="0" w:color="auto"/>
        <w:bottom w:val="none" w:sz="0" w:space="0" w:color="auto"/>
        <w:right w:val="none" w:sz="0" w:space="0" w:color="auto"/>
      </w:divBdr>
    </w:div>
    <w:div w:id="838428214">
      <w:bodyDiv w:val="1"/>
      <w:marLeft w:val="0"/>
      <w:marRight w:val="0"/>
      <w:marTop w:val="0"/>
      <w:marBottom w:val="0"/>
      <w:divBdr>
        <w:top w:val="none" w:sz="0" w:space="0" w:color="auto"/>
        <w:left w:val="none" w:sz="0" w:space="0" w:color="auto"/>
        <w:bottom w:val="none" w:sz="0" w:space="0" w:color="auto"/>
        <w:right w:val="none" w:sz="0" w:space="0" w:color="auto"/>
      </w:divBdr>
    </w:div>
    <w:div w:id="850340634">
      <w:bodyDiv w:val="1"/>
      <w:marLeft w:val="0"/>
      <w:marRight w:val="0"/>
      <w:marTop w:val="0"/>
      <w:marBottom w:val="0"/>
      <w:divBdr>
        <w:top w:val="none" w:sz="0" w:space="0" w:color="auto"/>
        <w:left w:val="none" w:sz="0" w:space="0" w:color="auto"/>
        <w:bottom w:val="none" w:sz="0" w:space="0" w:color="auto"/>
        <w:right w:val="none" w:sz="0" w:space="0" w:color="auto"/>
      </w:divBdr>
    </w:div>
    <w:div w:id="873230738">
      <w:bodyDiv w:val="1"/>
      <w:marLeft w:val="0"/>
      <w:marRight w:val="0"/>
      <w:marTop w:val="0"/>
      <w:marBottom w:val="0"/>
      <w:divBdr>
        <w:top w:val="none" w:sz="0" w:space="0" w:color="auto"/>
        <w:left w:val="none" w:sz="0" w:space="0" w:color="auto"/>
        <w:bottom w:val="none" w:sz="0" w:space="0" w:color="auto"/>
        <w:right w:val="none" w:sz="0" w:space="0" w:color="auto"/>
      </w:divBdr>
    </w:div>
    <w:div w:id="935018595">
      <w:bodyDiv w:val="1"/>
      <w:marLeft w:val="0"/>
      <w:marRight w:val="0"/>
      <w:marTop w:val="0"/>
      <w:marBottom w:val="0"/>
      <w:divBdr>
        <w:top w:val="none" w:sz="0" w:space="0" w:color="auto"/>
        <w:left w:val="none" w:sz="0" w:space="0" w:color="auto"/>
        <w:bottom w:val="none" w:sz="0" w:space="0" w:color="auto"/>
        <w:right w:val="none" w:sz="0" w:space="0" w:color="auto"/>
      </w:divBdr>
      <w:divsChild>
        <w:div w:id="1819225437">
          <w:marLeft w:val="0"/>
          <w:marRight w:val="0"/>
          <w:marTop w:val="0"/>
          <w:marBottom w:val="0"/>
          <w:divBdr>
            <w:top w:val="none" w:sz="0" w:space="0" w:color="auto"/>
            <w:left w:val="none" w:sz="0" w:space="0" w:color="auto"/>
            <w:bottom w:val="none" w:sz="0" w:space="0" w:color="auto"/>
            <w:right w:val="none" w:sz="0" w:space="0" w:color="auto"/>
          </w:divBdr>
        </w:div>
        <w:div w:id="1896353697">
          <w:marLeft w:val="0"/>
          <w:marRight w:val="0"/>
          <w:marTop w:val="0"/>
          <w:marBottom w:val="0"/>
          <w:divBdr>
            <w:top w:val="none" w:sz="0" w:space="0" w:color="auto"/>
            <w:left w:val="none" w:sz="0" w:space="0" w:color="auto"/>
            <w:bottom w:val="none" w:sz="0" w:space="0" w:color="auto"/>
            <w:right w:val="none" w:sz="0" w:space="0" w:color="auto"/>
          </w:divBdr>
        </w:div>
        <w:div w:id="350226017">
          <w:marLeft w:val="0"/>
          <w:marRight w:val="0"/>
          <w:marTop w:val="0"/>
          <w:marBottom w:val="0"/>
          <w:divBdr>
            <w:top w:val="none" w:sz="0" w:space="0" w:color="auto"/>
            <w:left w:val="none" w:sz="0" w:space="0" w:color="auto"/>
            <w:bottom w:val="none" w:sz="0" w:space="0" w:color="auto"/>
            <w:right w:val="none" w:sz="0" w:space="0" w:color="auto"/>
          </w:divBdr>
        </w:div>
        <w:div w:id="1003705600">
          <w:marLeft w:val="0"/>
          <w:marRight w:val="0"/>
          <w:marTop w:val="0"/>
          <w:marBottom w:val="0"/>
          <w:divBdr>
            <w:top w:val="none" w:sz="0" w:space="0" w:color="auto"/>
            <w:left w:val="none" w:sz="0" w:space="0" w:color="auto"/>
            <w:bottom w:val="none" w:sz="0" w:space="0" w:color="auto"/>
            <w:right w:val="none" w:sz="0" w:space="0" w:color="auto"/>
          </w:divBdr>
        </w:div>
        <w:div w:id="299917780">
          <w:marLeft w:val="0"/>
          <w:marRight w:val="0"/>
          <w:marTop w:val="0"/>
          <w:marBottom w:val="0"/>
          <w:divBdr>
            <w:top w:val="none" w:sz="0" w:space="0" w:color="auto"/>
            <w:left w:val="none" w:sz="0" w:space="0" w:color="auto"/>
            <w:bottom w:val="none" w:sz="0" w:space="0" w:color="auto"/>
            <w:right w:val="none" w:sz="0" w:space="0" w:color="auto"/>
          </w:divBdr>
        </w:div>
        <w:div w:id="873080943">
          <w:marLeft w:val="0"/>
          <w:marRight w:val="0"/>
          <w:marTop w:val="0"/>
          <w:marBottom w:val="0"/>
          <w:divBdr>
            <w:top w:val="none" w:sz="0" w:space="0" w:color="auto"/>
            <w:left w:val="none" w:sz="0" w:space="0" w:color="auto"/>
            <w:bottom w:val="none" w:sz="0" w:space="0" w:color="auto"/>
            <w:right w:val="none" w:sz="0" w:space="0" w:color="auto"/>
          </w:divBdr>
        </w:div>
        <w:div w:id="781654821">
          <w:marLeft w:val="0"/>
          <w:marRight w:val="0"/>
          <w:marTop w:val="0"/>
          <w:marBottom w:val="0"/>
          <w:divBdr>
            <w:top w:val="none" w:sz="0" w:space="0" w:color="auto"/>
            <w:left w:val="none" w:sz="0" w:space="0" w:color="auto"/>
            <w:bottom w:val="none" w:sz="0" w:space="0" w:color="auto"/>
            <w:right w:val="none" w:sz="0" w:space="0" w:color="auto"/>
          </w:divBdr>
        </w:div>
        <w:div w:id="1641836088">
          <w:marLeft w:val="0"/>
          <w:marRight w:val="0"/>
          <w:marTop w:val="0"/>
          <w:marBottom w:val="0"/>
          <w:divBdr>
            <w:top w:val="none" w:sz="0" w:space="0" w:color="auto"/>
            <w:left w:val="none" w:sz="0" w:space="0" w:color="auto"/>
            <w:bottom w:val="none" w:sz="0" w:space="0" w:color="auto"/>
            <w:right w:val="none" w:sz="0" w:space="0" w:color="auto"/>
          </w:divBdr>
        </w:div>
        <w:div w:id="371930644">
          <w:marLeft w:val="0"/>
          <w:marRight w:val="0"/>
          <w:marTop w:val="0"/>
          <w:marBottom w:val="0"/>
          <w:divBdr>
            <w:top w:val="none" w:sz="0" w:space="0" w:color="auto"/>
            <w:left w:val="none" w:sz="0" w:space="0" w:color="auto"/>
            <w:bottom w:val="none" w:sz="0" w:space="0" w:color="auto"/>
            <w:right w:val="none" w:sz="0" w:space="0" w:color="auto"/>
          </w:divBdr>
        </w:div>
        <w:div w:id="983124631">
          <w:marLeft w:val="0"/>
          <w:marRight w:val="0"/>
          <w:marTop w:val="0"/>
          <w:marBottom w:val="0"/>
          <w:divBdr>
            <w:top w:val="none" w:sz="0" w:space="0" w:color="auto"/>
            <w:left w:val="none" w:sz="0" w:space="0" w:color="auto"/>
            <w:bottom w:val="none" w:sz="0" w:space="0" w:color="auto"/>
            <w:right w:val="none" w:sz="0" w:space="0" w:color="auto"/>
          </w:divBdr>
        </w:div>
        <w:div w:id="565384986">
          <w:marLeft w:val="0"/>
          <w:marRight w:val="0"/>
          <w:marTop w:val="0"/>
          <w:marBottom w:val="0"/>
          <w:divBdr>
            <w:top w:val="none" w:sz="0" w:space="0" w:color="auto"/>
            <w:left w:val="none" w:sz="0" w:space="0" w:color="auto"/>
            <w:bottom w:val="none" w:sz="0" w:space="0" w:color="auto"/>
            <w:right w:val="none" w:sz="0" w:space="0" w:color="auto"/>
          </w:divBdr>
        </w:div>
        <w:div w:id="1577320986">
          <w:marLeft w:val="0"/>
          <w:marRight w:val="0"/>
          <w:marTop w:val="0"/>
          <w:marBottom w:val="0"/>
          <w:divBdr>
            <w:top w:val="none" w:sz="0" w:space="0" w:color="auto"/>
            <w:left w:val="none" w:sz="0" w:space="0" w:color="auto"/>
            <w:bottom w:val="none" w:sz="0" w:space="0" w:color="auto"/>
            <w:right w:val="none" w:sz="0" w:space="0" w:color="auto"/>
          </w:divBdr>
        </w:div>
        <w:div w:id="781460629">
          <w:marLeft w:val="0"/>
          <w:marRight w:val="0"/>
          <w:marTop w:val="0"/>
          <w:marBottom w:val="0"/>
          <w:divBdr>
            <w:top w:val="none" w:sz="0" w:space="0" w:color="auto"/>
            <w:left w:val="none" w:sz="0" w:space="0" w:color="auto"/>
            <w:bottom w:val="none" w:sz="0" w:space="0" w:color="auto"/>
            <w:right w:val="none" w:sz="0" w:space="0" w:color="auto"/>
          </w:divBdr>
        </w:div>
        <w:div w:id="2072381917">
          <w:marLeft w:val="0"/>
          <w:marRight w:val="0"/>
          <w:marTop w:val="0"/>
          <w:marBottom w:val="0"/>
          <w:divBdr>
            <w:top w:val="none" w:sz="0" w:space="0" w:color="auto"/>
            <w:left w:val="none" w:sz="0" w:space="0" w:color="auto"/>
            <w:bottom w:val="none" w:sz="0" w:space="0" w:color="auto"/>
            <w:right w:val="none" w:sz="0" w:space="0" w:color="auto"/>
          </w:divBdr>
        </w:div>
        <w:div w:id="2037847519">
          <w:marLeft w:val="0"/>
          <w:marRight w:val="0"/>
          <w:marTop w:val="0"/>
          <w:marBottom w:val="0"/>
          <w:divBdr>
            <w:top w:val="none" w:sz="0" w:space="0" w:color="auto"/>
            <w:left w:val="none" w:sz="0" w:space="0" w:color="auto"/>
            <w:bottom w:val="none" w:sz="0" w:space="0" w:color="auto"/>
            <w:right w:val="none" w:sz="0" w:space="0" w:color="auto"/>
          </w:divBdr>
        </w:div>
        <w:div w:id="489910259">
          <w:marLeft w:val="0"/>
          <w:marRight w:val="0"/>
          <w:marTop w:val="0"/>
          <w:marBottom w:val="0"/>
          <w:divBdr>
            <w:top w:val="none" w:sz="0" w:space="0" w:color="auto"/>
            <w:left w:val="none" w:sz="0" w:space="0" w:color="auto"/>
            <w:bottom w:val="none" w:sz="0" w:space="0" w:color="auto"/>
            <w:right w:val="none" w:sz="0" w:space="0" w:color="auto"/>
          </w:divBdr>
        </w:div>
        <w:div w:id="1790514116">
          <w:marLeft w:val="0"/>
          <w:marRight w:val="0"/>
          <w:marTop w:val="0"/>
          <w:marBottom w:val="0"/>
          <w:divBdr>
            <w:top w:val="none" w:sz="0" w:space="0" w:color="auto"/>
            <w:left w:val="none" w:sz="0" w:space="0" w:color="auto"/>
            <w:bottom w:val="none" w:sz="0" w:space="0" w:color="auto"/>
            <w:right w:val="none" w:sz="0" w:space="0" w:color="auto"/>
          </w:divBdr>
        </w:div>
        <w:div w:id="1235162748">
          <w:marLeft w:val="0"/>
          <w:marRight w:val="0"/>
          <w:marTop w:val="0"/>
          <w:marBottom w:val="0"/>
          <w:divBdr>
            <w:top w:val="none" w:sz="0" w:space="0" w:color="auto"/>
            <w:left w:val="none" w:sz="0" w:space="0" w:color="auto"/>
            <w:bottom w:val="none" w:sz="0" w:space="0" w:color="auto"/>
            <w:right w:val="none" w:sz="0" w:space="0" w:color="auto"/>
          </w:divBdr>
        </w:div>
      </w:divsChild>
    </w:div>
    <w:div w:id="937519131">
      <w:bodyDiv w:val="1"/>
      <w:marLeft w:val="0"/>
      <w:marRight w:val="0"/>
      <w:marTop w:val="0"/>
      <w:marBottom w:val="0"/>
      <w:divBdr>
        <w:top w:val="none" w:sz="0" w:space="0" w:color="auto"/>
        <w:left w:val="none" w:sz="0" w:space="0" w:color="auto"/>
        <w:bottom w:val="none" w:sz="0" w:space="0" w:color="auto"/>
        <w:right w:val="none" w:sz="0" w:space="0" w:color="auto"/>
      </w:divBdr>
    </w:div>
    <w:div w:id="1139540019">
      <w:bodyDiv w:val="1"/>
      <w:marLeft w:val="0"/>
      <w:marRight w:val="0"/>
      <w:marTop w:val="0"/>
      <w:marBottom w:val="0"/>
      <w:divBdr>
        <w:top w:val="none" w:sz="0" w:space="0" w:color="auto"/>
        <w:left w:val="none" w:sz="0" w:space="0" w:color="auto"/>
        <w:bottom w:val="none" w:sz="0" w:space="0" w:color="auto"/>
        <w:right w:val="none" w:sz="0" w:space="0" w:color="auto"/>
      </w:divBdr>
    </w:div>
    <w:div w:id="1311061866">
      <w:bodyDiv w:val="1"/>
      <w:marLeft w:val="0"/>
      <w:marRight w:val="0"/>
      <w:marTop w:val="0"/>
      <w:marBottom w:val="0"/>
      <w:divBdr>
        <w:top w:val="none" w:sz="0" w:space="0" w:color="auto"/>
        <w:left w:val="none" w:sz="0" w:space="0" w:color="auto"/>
        <w:bottom w:val="none" w:sz="0" w:space="0" w:color="auto"/>
        <w:right w:val="none" w:sz="0" w:space="0" w:color="auto"/>
      </w:divBdr>
    </w:div>
    <w:div w:id="1421565601">
      <w:bodyDiv w:val="1"/>
      <w:marLeft w:val="0"/>
      <w:marRight w:val="0"/>
      <w:marTop w:val="0"/>
      <w:marBottom w:val="0"/>
      <w:divBdr>
        <w:top w:val="none" w:sz="0" w:space="0" w:color="auto"/>
        <w:left w:val="none" w:sz="0" w:space="0" w:color="auto"/>
        <w:bottom w:val="none" w:sz="0" w:space="0" w:color="auto"/>
        <w:right w:val="none" w:sz="0" w:space="0" w:color="auto"/>
      </w:divBdr>
      <w:divsChild>
        <w:div w:id="142434563">
          <w:marLeft w:val="0"/>
          <w:marRight w:val="0"/>
          <w:marTop w:val="0"/>
          <w:marBottom w:val="0"/>
          <w:divBdr>
            <w:top w:val="none" w:sz="0" w:space="0" w:color="auto"/>
            <w:left w:val="none" w:sz="0" w:space="0" w:color="auto"/>
            <w:bottom w:val="none" w:sz="0" w:space="0" w:color="auto"/>
            <w:right w:val="none" w:sz="0" w:space="0" w:color="auto"/>
          </w:divBdr>
          <w:divsChild>
            <w:div w:id="288516624">
              <w:marLeft w:val="0"/>
              <w:marRight w:val="0"/>
              <w:marTop w:val="0"/>
              <w:marBottom w:val="0"/>
              <w:divBdr>
                <w:top w:val="none" w:sz="0" w:space="0" w:color="auto"/>
                <w:left w:val="none" w:sz="0" w:space="0" w:color="auto"/>
                <w:bottom w:val="none" w:sz="0" w:space="0" w:color="auto"/>
                <w:right w:val="none" w:sz="0" w:space="0" w:color="auto"/>
              </w:divBdr>
              <w:divsChild>
                <w:div w:id="62508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263281">
      <w:bodyDiv w:val="1"/>
      <w:marLeft w:val="0"/>
      <w:marRight w:val="0"/>
      <w:marTop w:val="0"/>
      <w:marBottom w:val="0"/>
      <w:divBdr>
        <w:top w:val="none" w:sz="0" w:space="0" w:color="auto"/>
        <w:left w:val="none" w:sz="0" w:space="0" w:color="auto"/>
        <w:bottom w:val="none" w:sz="0" w:space="0" w:color="auto"/>
        <w:right w:val="none" w:sz="0" w:space="0" w:color="auto"/>
      </w:divBdr>
    </w:div>
    <w:div w:id="1609316504">
      <w:bodyDiv w:val="1"/>
      <w:marLeft w:val="0"/>
      <w:marRight w:val="0"/>
      <w:marTop w:val="0"/>
      <w:marBottom w:val="0"/>
      <w:divBdr>
        <w:top w:val="none" w:sz="0" w:space="0" w:color="auto"/>
        <w:left w:val="none" w:sz="0" w:space="0" w:color="auto"/>
        <w:bottom w:val="none" w:sz="0" w:space="0" w:color="auto"/>
        <w:right w:val="none" w:sz="0" w:space="0" w:color="auto"/>
      </w:divBdr>
      <w:divsChild>
        <w:div w:id="210728684">
          <w:marLeft w:val="0"/>
          <w:marRight w:val="0"/>
          <w:marTop w:val="0"/>
          <w:marBottom w:val="0"/>
          <w:divBdr>
            <w:top w:val="none" w:sz="0" w:space="0" w:color="auto"/>
            <w:left w:val="none" w:sz="0" w:space="0" w:color="auto"/>
            <w:bottom w:val="none" w:sz="0" w:space="0" w:color="auto"/>
            <w:right w:val="none" w:sz="0" w:space="0" w:color="auto"/>
          </w:divBdr>
        </w:div>
      </w:divsChild>
    </w:div>
    <w:div w:id="1619137492">
      <w:bodyDiv w:val="1"/>
      <w:marLeft w:val="0"/>
      <w:marRight w:val="0"/>
      <w:marTop w:val="0"/>
      <w:marBottom w:val="0"/>
      <w:divBdr>
        <w:top w:val="none" w:sz="0" w:space="0" w:color="auto"/>
        <w:left w:val="none" w:sz="0" w:space="0" w:color="auto"/>
        <w:bottom w:val="none" w:sz="0" w:space="0" w:color="auto"/>
        <w:right w:val="none" w:sz="0" w:space="0" w:color="auto"/>
      </w:divBdr>
    </w:div>
    <w:div w:id="1625846527">
      <w:bodyDiv w:val="1"/>
      <w:marLeft w:val="0"/>
      <w:marRight w:val="0"/>
      <w:marTop w:val="0"/>
      <w:marBottom w:val="0"/>
      <w:divBdr>
        <w:top w:val="none" w:sz="0" w:space="0" w:color="auto"/>
        <w:left w:val="none" w:sz="0" w:space="0" w:color="auto"/>
        <w:bottom w:val="none" w:sz="0" w:space="0" w:color="auto"/>
        <w:right w:val="none" w:sz="0" w:space="0" w:color="auto"/>
      </w:divBdr>
    </w:div>
    <w:div w:id="1916816403">
      <w:bodyDiv w:val="1"/>
      <w:marLeft w:val="0"/>
      <w:marRight w:val="0"/>
      <w:marTop w:val="0"/>
      <w:marBottom w:val="0"/>
      <w:divBdr>
        <w:top w:val="none" w:sz="0" w:space="0" w:color="auto"/>
        <w:left w:val="none" w:sz="0" w:space="0" w:color="auto"/>
        <w:bottom w:val="none" w:sz="0" w:space="0" w:color="auto"/>
        <w:right w:val="none" w:sz="0" w:space="0" w:color="auto"/>
      </w:divBdr>
    </w:div>
    <w:div w:id="1927809933">
      <w:bodyDiv w:val="1"/>
      <w:marLeft w:val="0"/>
      <w:marRight w:val="0"/>
      <w:marTop w:val="0"/>
      <w:marBottom w:val="0"/>
      <w:divBdr>
        <w:top w:val="none" w:sz="0" w:space="0" w:color="auto"/>
        <w:left w:val="none" w:sz="0" w:space="0" w:color="auto"/>
        <w:bottom w:val="none" w:sz="0" w:space="0" w:color="auto"/>
        <w:right w:val="none" w:sz="0" w:space="0" w:color="auto"/>
      </w:divBdr>
    </w:div>
    <w:div w:id="1967348039">
      <w:bodyDiv w:val="1"/>
      <w:marLeft w:val="0"/>
      <w:marRight w:val="0"/>
      <w:marTop w:val="0"/>
      <w:marBottom w:val="0"/>
      <w:divBdr>
        <w:top w:val="none" w:sz="0" w:space="0" w:color="auto"/>
        <w:left w:val="none" w:sz="0" w:space="0" w:color="auto"/>
        <w:bottom w:val="none" w:sz="0" w:space="0" w:color="auto"/>
        <w:right w:val="none" w:sz="0" w:space="0" w:color="auto"/>
      </w:divBdr>
    </w:div>
    <w:div w:id="212934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s.wikipedia.org/wiki/Invaze_vojsk_Var%C5%A1avsk%C3%A9_smlouvy_do_%C4%8Ceskoslovensk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s.wikipedia.org/wiki/%C4%8Ceskoslovensk%C3%BD_rozhlas" TargetMode="External"/><Relationship Id="rId17" Type="http://schemas.openxmlformats.org/officeDocument/2006/relationships/hyperlink" Target="https://cs.wikipedia.org/wiki/%C4%8Cesk%C3%A1_televize" TargetMode="External"/><Relationship Id="rId2" Type="http://schemas.openxmlformats.org/officeDocument/2006/relationships/numbering" Target="numbering.xml"/><Relationship Id="rId16" Type="http://schemas.openxmlformats.org/officeDocument/2006/relationships/hyperlink" Target="https://cs.wikipedia.org/wiki/%C4%8Cesk%C3%BD_rozhlas_Vltav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da.antony@navystavisti.cz" TargetMode="External"/><Relationship Id="rId5" Type="http://schemas.openxmlformats.org/officeDocument/2006/relationships/webSettings" Target="webSettings.xml"/><Relationship Id="rId15" Type="http://schemas.openxmlformats.org/officeDocument/2006/relationships/hyperlink" Target="https://cs.wikipedia.org/wiki/Fakultn%C3%AD_nemocnice_Kr%C3%A1lovsk%C3%A9_Vinohrady" TargetMode="External"/><Relationship Id="rId10" Type="http://schemas.openxmlformats.org/officeDocument/2006/relationships/hyperlink" Target="http://www.navystavisti.c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s.wikipedia.org/wiki/Svobodn%C3%A1_Evro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1A57C-5088-4EC8-8F43-B7FF9A66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2865</Words>
  <Characters>16909</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Hajduchová</dc:creator>
  <cp:lastModifiedBy>Eliška Koloušková</cp:lastModifiedBy>
  <cp:revision>2</cp:revision>
  <dcterms:created xsi:type="dcterms:W3CDTF">2024-08-13T18:55:00Z</dcterms:created>
  <dcterms:modified xsi:type="dcterms:W3CDTF">2024-08-13T18:55:00Z</dcterms:modified>
</cp:coreProperties>
</file>