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E62D" w14:textId="77777777" w:rsidR="00D160C0" w:rsidRDefault="00D160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5524982" w14:textId="7F40D9C6" w:rsidR="000A2CF3" w:rsidRDefault="00C33249" w:rsidP="000A2CF3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  <w:szCs w:val="28"/>
        </w:rPr>
        <w:br/>
      </w:r>
      <w:r w:rsidR="00F069AA" w:rsidRPr="000A2CF3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7D2C197F" wp14:editId="1FDB27AE">
            <wp:simplePos x="0" y="0"/>
            <wp:positionH relativeFrom="column">
              <wp:posOffset>-57149</wp:posOffset>
            </wp:positionH>
            <wp:positionV relativeFrom="paragraph">
              <wp:posOffset>-533398</wp:posOffset>
            </wp:positionV>
            <wp:extent cx="1402081" cy="593437"/>
            <wp:effectExtent l="0" t="0" r="0" b="0"/>
            <wp:wrapNone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0A2CF3">
        <w:rPr>
          <w:rFonts w:ascii="Arial" w:eastAsia="Arial" w:hAnsi="Arial" w:cs="Arial"/>
          <w:b/>
          <w:sz w:val="36"/>
          <w:szCs w:val="36"/>
        </w:rPr>
        <w:t>NeverMore</w:t>
      </w:r>
      <w:proofErr w:type="spellEnd"/>
      <w:r w:rsidRPr="000A2CF3">
        <w:rPr>
          <w:rFonts w:ascii="Arial" w:eastAsia="Arial" w:hAnsi="Arial" w:cs="Arial"/>
          <w:b/>
          <w:sz w:val="36"/>
          <w:szCs w:val="36"/>
        </w:rPr>
        <w:t xml:space="preserve"> 68 na Výstavišti</w:t>
      </w:r>
      <w:r w:rsidR="00304291">
        <w:rPr>
          <w:rFonts w:ascii="Arial" w:eastAsia="Arial" w:hAnsi="Arial" w:cs="Arial"/>
          <w:b/>
          <w:sz w:val="36"/>
          <w:szCs w:val="36"/>
        </w:rPr>
        <w:t>:</w:t>
      </w:r>
      <w:r w:rsidR="000A2CF3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75EF7358" w14:textId="40B0B9CF" w:rsidR="00304291" w:rsidRDefault="00304291" w:rsidP="000A2CF3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Výstaviště Praha přebírá štafetu Českého rozhlasu</w:t>
      </w:r>
    </w:p>
    <w:p w14:paraId="3B195FCE" w14:textId="77777777" w:rsidR="00304291" w:rsidRDefault="00304291" w:rsidP="000A2CF3">
      <w:pPr>
        <w:spacing w:after="0"/>
        <w:jc w:val="center"/>
        <w:rPr>
          <w:rFonts w:ascii="Arial" w:eastAsia="Arial" w:hAnsi="Arial" w:cs="Arial"/>
          <w:b/>
          <w:i/>
          <w:iCs/>
        </w:rPr>
      </w:pPr>
    </w:p>
    <w:p w14:paraId="4F8506D8" w14:textId="08F4D20C" w:rsidR="00D160C0" w:rsidRPr="00304291" w:rsidRDefault="000A2CF3" w:rsidP="000A2CF3">
      <w:pPr>
        <w:spacing w:after="0"/>
        <w:jc w:val="center"/>
        <w:rPr>
          <w:rFonts w:ascii="Arial" w:eastAsia="Arial" w:hAnsi="Arial" w:cs="Arial"/>
          <w:b/>
          <w:i/>
          <w:iCs/>
        </w:rPr>
      </w:pPr>
      <w:r w:rsidRPr="00304291">
        <w:rPr>
          <w:rFonts w:ascii="Arial" w:eastAsia="Arial" w:hAnsi="Arial" w:cs="Arial"/>
          <w:b/>
          <w:i/>
          <w:iCs/>
        </w:rPr>
        <w:t>Festival o svobodě a pravdě</w:t>
      </w:r>
      <w:r w:rsidR="00304291">
        <w:rPr>
          <w:rFonts w:ascii="Arial" w:eastAsia="Arial" w:hAnsi="Arial" w:cs="Arial"/>
          <w:b/>
          <w:i/>
          <w:iCs/>
        </w:rPr>
        <w:t xml:space="preserve"> </w:t>
      </w:r>
      <w:proofErr w:type="spellStart"/>
      <w:r w:rsidR="00304291">
        <w:rPr>
          <w:rFonts w:ascii="Arial" w:eastAsia="Arial" w:hAnsi="Arial" w:cs="Arial"/>
          <w:b/>
          <w:i/>
          <w:iCs/>
        </w:rPr>
        <w:t>NeverMore</w:t>
      </w:r>
      <w:proofErr w:type="spellEnd"/>
      <w:r w:rsidR="00304291">
        <w:rPr>
          <w:rFonts w:ascii="Arial" w:eastAsia="Arial" w:hAnsi="Arial" w:cs="Arial"/>
          <w:b/>
          <w:i/>
          <w:iCs/>
        </w:rPr>
        <w:t xml:space="preserve"> 68</w:t>
      </w:r>
      <w:r w:rsidRPr="00304291">
        <w:rPr>
          <w:rFonts w:ascii="Arial" w:eastAsia="Arial" w:hAnsi="Arial" w:cs="Arial"/>
          <w:b/>
          <w:i/>
          <w:iCs/>
        </w:rPr>
        <w:t xml:space="preserve"> letos s podtitulem: d e z i n f o r m a c e</w:t>
      </w:r>
      <w:r w:rsidR="00304291">
        <w:rPr>
          <w:rFonts w:ascii="Arial" w:eastAsia="Arial" w:hAnsi="Arial" w:cs="Arial"/>
          <w:b/>
          <w:i/>
          <w:iCs/>
        </w:rPr>
        <w:t>.</w:t>
      </w:r>
      <w:r w:rsidRPr="00992B53">
        <w:rPr>
          <w:rFonts w:ascii="Arial" w:eastAsia="Arial" w:hAnsi="Arial" w:cs="Arial"/>
          <w:b/>
        </w:rPr>
        <w:br/>
      </w:r>
      <w:r w:rsidRPr="00992B53">
        <w:rPr>
          <w:rFonts w:ascii="Arial" w:eastAsia="Arial" w:hAnsi="Arial" w:cs="Arial"/>
          <w:b/>
          <w:i/>
          <w:iCs/>
        </w:rPr>
        <w:t xml:space="preserve">Mluvme nahlas a fakticky o událostech </w:t>
      </w:r>
      <w:r w:rsidR="001138A8" w:rsidRPr="00992B53">
        <w:rPr>
          <w:rFonts w:ascii="Arial" w:eastAsia="Arial" w:hAnsi="Arial" w:cs="Arial"/>
          <w:b/>
          <w:i/>
          <w:iCs/>
        </w:rPr>
        <w:t xml:space="preserve">dávných i </w:t>
      </w:r>
      <w:r w:rsidRPr="00992B53">
        <w:rPr>
          <w:rFonts w:ascii="Arial" w:eastAsia="Arial" w:hAnsi="Arial" w:cs="Arial"/>
          <w:b/>
          <w:i/>
          <w:iCs/>
        </w:rPr>
        <w:t xml:space="preserve">nedávných, aby nikdy nebyly zapomenuty a vyprávěny tak, jak se </w:t>
      </w:r>
      <w:r w:rsidR="006A4769" w:rsidRPr="00992B53">
        <w:rPr>
          <w:rFonts w:ascii="Arial" w:eastAsia="Arial" w:hAnsi="Arial" w:cs="Arial"/>
          <w:b/>
          <w:i/>
          <w:iCs/>
        </w:rPr>
        <w:t>nestaly</w:t>
      </w:r>
    </w:p>
    <w:p w14:paraId="3D646350" w14:textId="591C2A1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32"/>
          <w:szCs w:val="32"/>
        </w:rPr>
      </w:pPr>
    </w:p>
    <w:p w14:paraId="4F42BB8B" w14:textId="7777777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E21A846" w14:textId="1DD909B9" w:rsidR="00D160C0" w:rsidRPr="00260A89" w:rsidRDefault="00D45976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Srpen</w:t>
      </w:r>
      <w:r w:rsidR="00F069AA" w:rsidRPr="00FF2D24">
        <w:rPr>
          <w:rFonts w:asciiTheme="majorHAnsi" w:eastAsia="Arial" w:hAnsiTheme="majorHAnsi" w:cstheme="majorHAnsi"/>
          <w:b/>
        </w:rPr>
        <w:t xml:space="preserve">, 2023 </w:t>
      </w:r>
      <w:r w:rsidR="000A2CF3" w:rsidRPr="00FF2D24">
        <w:rPr>
          <w:rFonts w:asciiTheme="majorHAnsi" w:eastAsia="Arial" w:hAnsiTheme="majorHAnsi" w:cstheme="majorHAnsi"/>
          <w:b/>
        </w:rPr>
        <w:t xml:space="preserve">– </w:t>
      </w:r>
      <w:r>
        <w:rPr>
          <w:rFonts w:asciiTheme="majorHAnsi" w:eastAsia="Arial" w:hAnsiTheme="majorHAnsi" w:cstheme="majorHAnsi"/>
          <w:b/>
        </w:rPr>
        <w:t xml:space="preserve">Druhý ročník kulturně společenského festivalu </w:t>
      </w:r>
      <w:proofErr w:type="spellStart"/>
      <w:r w:rsidR="000A2CF3">
        <w:rPr>
          <w:rFonts w:asciiTheme="majorHAnsi" w:eastAsia="Arial" w:hAnsiTheme="majorHAnsi" w:cstheme="majorHAnsi"/>
          <w:b/>
        </w:rPr>
        <w:t>NeverM</w:t>
      </w:r>
      <w:r w:rsidR="00313E65">
        <w:rPr>
          <w:rFonts w:asciiTheme="majorHAnsi" w:eastAsia="Arial" w:hAnsiTheme="majorHAnsi" w:cstheme="majorHAnsi"/>
          <w:b/>
        </w:rPr>
        <w:t>ore</w:t>
      </w:r>
      <w:proofErr w:type="spellEnd"/>
      <w:r w:rsidR="00313E65">
        <w:rPr>
          <w:rFonts w:asciiTheme="majorHAnsi" w:eastAsia="Arial" w:hAnsiTheme="majorHAnsi" w:cstheme="majorHAnsi"/>
          <w:b/>
        </w:rPr>
        <w:t xml:space="preserve"> 68</w:t>
      </w:r>
      <w:r>
        <w:rPr>
          <w:rFonts w:asciiTheme="majorHAnsi" w:eastAsia="Arial" w:hAnsiTheme="majorHAnsi" w:cstheme="majorHAnsi"/>
          <w:b/>
        </w:rPr>
        <w:t xml:space="preserve"> se uskuteční v den výročí </w:t>
      </w:r>
      <w:r w:rsidR="00260A89">
        <w:rPr>
          <w:rFonts w:asciiTheme="majorHAnsi" w:eastAsia="Arial" w:hAnsiTheme="majorHAnsi" w:cstheme="majorHAnsi"/>
          <w:b/>
        </w:rPr>
        <w:t xml:space="preserve">55 let </w:t>
      </w:r>
      <w:r>
        <w:rPr>
          <w:rFonts w:asciiTheme="majorHAnsi" w:eastAsia="Arial" w:hAnsiTheme="majorHAnsi" w:cstheme="majorHAnsi"/>
          <w:b/>
        </w:rPr>
        <w:t xml:space="preserve">okupace tehdejšího Československa 21.8. od 16.00 </w:t>
      </w:r>
      <w:r w:rsidR="00260A89">
        <w:rPr>
          <w:rFonts w:asciiTheme="majorHAnsi" w:eastAsia="Arial" w:hAnsiTheme="majorHAnsi" w:cstheme="majorHAnsi"/>
          <w:b/>
        </w:rPr>
        <w:t xml:space="preserve">do 22.00 </w:t>
      </w:r>
      <w:r>
        <w:rPr>
          <w:rFonts w:asciiTheme="majorHAnsi" w:eastAsia="Arial" w:hAnsiTheme="majorHAnsi" w:cstheme="majorHAnsi"/>
          <w:b/>
        </w:rPr>
        <w:t xml:space="preserve">hodin na Výstavišti. Vedle samotné připomínky vpádu vojsk Varšavské smlouvy na naše území </w:t>
      </w:r>
      <w:r w:rsidR="00260A89">
        <w:rPr>
          <w:rFonts w:asciiTheme="majorHAnsi" w:eastAsia="Arial" w:hAnsiTheme="majorHAnsi" w:cstheme="majorHAnsi"/>
          <w:b/>
        </w:rPr>
        <w:t xml:space="preserve">budou jedním z hlavních </w:t>
      </w:r>
      <w:r w:rsidR="00FF4E45">
        <w:rPr>
          <w:rFonts w:asciiTheme="majorHAnsi" w:eastAsia="Arial" w:hAnsiTheme="majorHAnsi" w:cstheme="majorHAnsi"/>
          <w:b/>
        </w:rPr>
        <w:t xml:space="preserve">letošních </w:t>
      </w:r>
      <w:r w:rsidR="00260A89">
        <w:rPr>
          <w:rFonts w:asciiTheme="majorHAnsi" w:eastAsia="Arial" w:hAnsiTheme="majorHAnsi" w:cstheme="majorHAnsi"/>
          <w:b/>
        </w:rPr>
        <w:t xml:space="preserve">témat dezinformace. Nadcházející ročník </w:t>
      </w:r>
      <w:r w:rsidR="00A4420F">
        <w:rPr>
          <w:rFonts w:asciiTheme="majorHAnsi" w:eastAsia="Arial" w:hAnsiTheme="majorHAnsi" w:cstheme="majorHAnsi"/>
          <w:b/>
        </w:rPr>
        <w:t>připravilo Výstaviště Praha ve spolupráci s Ústavem nezávislé žurnalistiky</w:t>
      </w:r>
      <w:r w:rsidR="00CE3AB2">
        <w:rPr>
          <w:rFonts w:asciiTheme="majorHAnsi" w:eastAsia="Arial" w:hAnsiTheme="majorHAnsi" w:cstheme="majorHAnsi"/>
          <w:b/>
        </w:rPr>
        <w:t xml:space="preserve">, </w:t>
      </w:r>
      <w:r w:rsidR="00453086">
        <w:rPr>
          <w:rFonts w:asciiTheme="majorHAnsi" w:eastAsia="Arial" w:hAnsiTheme="majorHAnsi" w:cstheme="majorHAnsi"/>
          <w:b/>
        </w:rPr>
        <w:t xml:space="preserve">spolkem </w:t>
      </w:r>
      <w:r w:rsidR="00922438">
        <w:rPr>
          <w:rFonts w:asciiTheme="majorHAnsi" w:eastAsia="Arial" w:hAnsiTheme="majorHAnsi" w:cstheme="majorHAnsi"/>
          <w:b/>
        </w:rPr>
        <w:t>Díky</w:t>
      </w:r>
      <w:r w:rsidR="008D120F">
        <w:rPr>
          <w:rFonts w:asciiTheme="majorHAnsi" w:eastAsia="Arial" w:hAnsiTheme="majorHAnsi" w:cstheme="majorHAnsi"/>
          <w:b/>
        </w:rPr>
        <w:t xml:space="preserve">, že </w:t>
      </w:r>
      <w:proofErr w:type="spellStart"/>
      <w:r w:rsidR="008D120F">
        <w:rPr>
          <w:rFonts w:asciiTheme="majorHAnsi" w:eastAsia="Arial" w:hAnsiTheme="majorHAnsi" w:cstheme="majorHAnsi"/>
          <w:b/>
        </w:rPr>
        <w:t>můžem</w:t>
      </w:r>
      <w:proofErr w:type="spellEnd"/>
      <w:r w:rsidR="00922438">
        <w:rPr>
          <w:rFonts w:asciiTheme="majorHAnsi" w:eastAsia="Arial" w:hAnsiTheme="majorHAnsi" w:cstheme="majorHAnsi"/>
          <w:b/>
        </w:rPr>
        <w:t xml:space="preserve"> </w:t>
      </w:r>
      <w:r w:rsidR="00CE3AB2">
        <w:rPr>
          <w:rFonts w:asciiTheme="majorHAnsi" w:eastAsia="Arial" w:hAnsiTheme="majorHAnsi" w:cstheme="majorHAnsi"/>
          <w:b/>
        </w:rPr>
        <w:t xml:space="preserve">a Českým rozhlasem Radiožurnál </w:t>
      </w:r>
      <w:r w:rsidR="00260A89">
        <w:rPr>
          <w:rFonts w:asciiTheme="majorHAnsi" w:eastAsia="Arial" w:hAnsiTheme="majorHAnsi" w:cstheme="majorHAnsi"/>
          <w:b/>
        </w:rPr>
        <w:t>s tím, že na akci přijala pozvání řada dalších významných médií a spolků spolupodílejí</w:t>
      </w:r>
      <w:r w:rsidR="008D120F">
        <w:rPr>
          <w:rFonts w:asciiTheme="majorHAnsi" w:eastAsia="Arial" w:hAnsiTheme="majorHAnsi" w:cstheme="majorHAnsi"/>
          <w:b/>
        </w:rPr>
        <w:t>cích se</w:t>
      </w:r>
      <w:r w:rsidR="00260A89">
        <w:rPr>
          <w:rFonts w:asciiTheme="majorHAnsi" w:eastAsia="Arial" w:hAnsiTheme="majorHAnsi" w:cstheme="majorHAnsi"/>
          <w:b/>
        </w:rPr>
        <w:t xml:space="preserve"> na diskusních panelech i doprovodných aktivitách. Chybět nebude Deník N</w:t>
      </w:r>
      <w:r w:rsidR="00CE3AB2">
        <w:rPr>
          <w:rFonts w:asciiTheme="majorHAnsi" w:eastAsia="Arial" w:hAnsiTheme="majorHAnsi" w:cstheme="majorHAnsi"/>
          <w:b/>
        </w:rPr>
        <w:t xml:space="preserve"> či</w:t>
      </w:r>
      <w:r w:rsidR="00260A89">
        <w:rPr>
          <w:rFonts w:asciiTheme="majorHAnsi" w:eastAsia="Arial" w:hAnsiTheme="majorHAnsi" w:cstheme="majorHAnsi"/>
          <w:b/>
        </w:rPr>
        <w:t xml:space="preserve"> </w:t>
      </w:r>
      <w:r w:rsidR="00A14068">
        <w:rPr>
          <w:rFonts w:asciiTheme="majorHAnsi" w:eastAsia="Arial" w:hAnsiTheme="majorHAnsi" w:cstheme="majorHAnsi"/>
          <w:b/>
        </w:rPr>
        <w:t xml:space="preserve">Respekt, </w:t>
      </w:r>
      <w:r w:rsidR="00260A89">
        <w:rPr>
          <w:rFonts w:asciiTheme="majorHAnsi" w:eastAsia="Arial" w:hAnsiTheme="majorHAnsi" w:cstheme="majorHAnsi"/>
          <w:b/>
        </w:rPr>
        <w:t xml:space="preserve">mladší generací </w:t>
      </w:r>
      <w:r w:rsidR="00E6128B">
        <w:rPr>
          <w:rFonts w:asciiTheme="majorHAnsi" w:eastAsia="Arial" w:hAnsiTheme="majorHAnsi" w:cstheme="majorHAnsi"/>
          <w:b/>
        </w:rPr>
        <w:t xml:space="preserve">zastoupí </w:t>
      </w:r>
      <w:r w:rsidR="00260A89">
        <w:rPr>
          <w:rFonts w:asciiTheme="majorHAnsi" w:eastAsia="Arial" w:hAnsiTheme="majorHAnsi" w:cstheme="majorHAnsi"/>
          <w:b/>
        </w:rPr>
        <w:t xml:space="preserve">magazín </w:t>
      </w:r>
      <w:proofErr w:type="spellStart"/>
      <w:r w:rsidR="00260A89">
        <w:rPr>
          <w:rFonts w:asciiTheme="majorHAnsi" w:eastAsia="Arial" w:hAnsiTheme="majorHAnsi" w:cstheme="majorHAnsi"/>
          <w:b/>
        </w:rPr>
        <w:t>Refresher</w:t>
      </w:r>
      <w:proofErr w:type="spellEnd"/>
      <w:r w:rsidR="00260A89">
        <w:rPr>
          <w:rFonts w:asciiTheme="majorHAnsi" w:eastAsia="Arial" w:hAnsiTheme="majorHAnsi" w:cstheme="majorHAnsi"/>
          <w:b/>
        </w:rPr>
        <w:t xml:space="preserve">, ze spolků a organizací </w:t>
      </w:r>
      <w:r w:rsidR="00CE3AB2">
        <w:rPr>
          <w:rFonts w:asciiTheme="majorHAnsi" w:eastAsia="Arial" w:hAnsiTheme="majorHAnsi" w:cstheme="majorHAnsi"/>
          <w:b/>
        </w:rPr>
        <w:t xml:space="preserve">pak </w:t>
      </w:r>
      <w:r w:rsidR="00260A89">
        <w:rPr>
          <w:rFonts w:asciiTheme="majorHAnsi" w:eastAsia="Arial" w:hAnsiTheme="majorHAnsi" w:cstheme="majorHAnsi"/>
          <w:b/>
        </w:rPr>
        <w:t xml:space="preserve">Gulag.cz, </w:t>
      </w:r>
      <w:r w:rsidR="00B31936">
        <w:rPr>
          <w:rFonts w:asciiTheme="majorHAnsi" w:eastAsia="Arial" w:hAnsiTheme="majorHAnsi" w:cstheme="majorHAnsi"/>
          <w:b/>
        </w:rPr>
        <w:t xml:space="preserve">Proti ztrátě paměti, </w:t>
      </w:r>
      <w:r w:rsidR="00260A89">
        <w:rPr>
          <w:rFonts w:asciiTheme="majorHAnsi" w:eastAsia="Arial" w:hAnsiTheme="majorHAnsi" w:cstheme="majorHAnsi"/>
          <w:b/>
        </w:rPr>
        <w:t>Dekomunizace,</w:t>
      </w:r>
      <w:r w:rsidR="00A0725C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260A89">
        <w:rPr>
          <w:rFonts w:asciiTheme="majorHAnsi" w:eastAsia="Arial" w:hAnsiTheme="majorHAnsi" w:cstheme="majorHAnsi"/>
          <w:b/>
        </w:rPr>
        <w:t>z.s</w:t>
      </w:r>
      <w:proofErr w:type="spellEnd"/>
      <w:r w:rsidR="00260A89">
        <w:rPr>
          <w:rFonts w:asciiTheme="majorHAnsi" w:eastAsia="Arial" w:hAnsiTheme="majorHAnsi" w:cstheme="majorHAnsi"/>
          <w:b/>
        </w:rPr>
        <w:t xml:space="preserve">., </w:t>
      </w:r>
      <w:r w:rsidR="00182060" w:rsidRPr="00182060">
        <w:rPr>
          <w:rFonts w:asciiTheme="majorHAnsi" w:eastAsia="Arial" w:hAnsiTheme="majorHAnsi" w:cstheme="majorHAnsi"/>
          <w:b/>
        </w:rPr>
        <w:t xml:space="preserve">Muzeum na demarkační linii v Rokycanech </w:t>
      </w:r>
      <w:r w:rsidR="00260A89">
        <w:rPr>
          <w:rFonts w:asciiTheme="majorHAnsi" w:eastAsia="Arial" w:hAnsiTheme="majorHAnsi" w:cstheme="majorHAnsi"/>
          <w:b/>
        </w:rPr>
        <w:t xml:space="preserve">nebo Političtí vězni.cz. </w:t>
      </w:r>
      <w:r w:rsidR="00BC3965">
        <w:rPr>
          <w:rFonts w:asciiTheme="majorHAnsi" w:eastAsia="Arial" w:hAnsiTheme="majorHAnsi" w:cstheme="majorHAnsi"/>
          <w:b/>
        </w:rPr>
        <w:t xml:space="preserve">Studio </w:t>
      </w:r>
      <w:proofErr w:type="spellStart"/>
      <w:r w:rsidR="00BC3965">
        <w:rPr>
          <w:rFonts w:asciiTheme="majorHAnsi" w:eastAsia="Arial" w:hAnsiTheme="majorHAnsi" w:cstheme="majorHAnsi"/>
          <w:b/>
        </w:rPr>
        <w:t>Lunchmeat</w:t>
      </w:r>
      <w:proofErr w:type="spellEnd"/>
      <w:r w:rsidR="00BC3965">
        <w:rPr>
          <w:rFonts w:asciiTheme="majorHAnsi" w:eastAsia="Arial" w:hAnsiTheme="majorHAnsi" w:cstheme="majorHAnsi"/>
          <w:b/>
        </w:rPr>
        <w:t xml:space="preserve"> pak zajistí tematickou projekci na Maroldovo panoráma</w:t>
      </w:r>
      <w:r w:rsidR="00B31936">
        <w:rPr>
          <w:rFonts w:asciiTheme="majorHAnsi" w:eastAsia="Arial" w:hAnsiTheme="majorHAnsi" w:cstheme="majorHAnsi"/>
          <w:b/>
        </w:rPr>
        <w:t xml:space="preserve"> a v rámci hudební části se mohou návštěvníci těšit na I Love </w:t>
      </w:r>
      <w:proofErr w:type="spellStart"/>
      <w:r w:rsidR="00B31936">
        <w:rPr>
          <w:rFonts w:asciiTheme="majorHAnsi" w:eastAsia="Arial" w:hAnsiTheme="majorHAnsi" w:cstheme="majorHAnsi"/>
          <w:b/>
        </w:rPr>
        <w:t>You</w:t>
      </w:r>
      <w:proofErr w:type="spellEnd"/>
      <w:r w:rsidR="00B31936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B31936">
        <w:rPr>
          <w:rFonts w:asciiTheme="majorHAnsi" w:eastAsia="Arial" w:hAnsiTheme="majorHAnsi" w:cstheme="majorHAnsi"/>
          <w:b/>
        </w:rPr>
        <w:t>Hunny</w:t>
      </w:r>
      <w:proofErr w:type="spellEnd"/>
      <w:r w:rsidR="00B31936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B31936">
        <w:rPr>
          <w:rFonts w:asciiTheme="majorHAnsi" w:eastAsia="Arial" w:hAnsiTheme="majorHAnsi" w:cstheme="majorHAnsi"/>
          <w:b/>
        </w:rPr>
        <w:t>Bunny</w:t>
      </w:r>
      <w:proofErr w:type="spellEnd"/>
      <w:r w:rsidR="00B31936">
        <w:rPr>
          <w:rFonts w:asciiTheme="majorHAnsi" w:eastAsia="Arial" w:hAnsiTheme="majorHAnsi" w:cstheme="majorHAnsi"/>
          <w:b/>
        </w:rPr>
        <w:t xml:space="preserve"> nebo uskupení </w:t>
      </w:r>
      <w:r w:rsidR="008D120F">
        <w:rPr>
          <w:rFonts w:asciiTheme="majorHAnsi" w:eastAsia="Arial" w:hAnsiTheme="majorHAnsi" w:cstheme="majorHAnsi"/>
          <w:b/>
        </w:rPr>
        <w:t>T</w:t>
      </w:r>
      <w:r w:rsidR="00B31936">
        <w:rPr>
          <w:rFonts w:asciiTheme="majorHAnsi" w:eastAsia="Arial" w:hAnsiTheme="majorHAnsi" w:cstheme="majorHAnsi"/>
          <w:b/>
        </w:rPr>
        <w:t>amara</w:t>
      </w:r>
      <w:r w:rsidR="00BC3965">
        <w:rPr>
          <w:rFonts w:asciiTheme="majorHAnsi" w:eastAsia="Arial" w:hAnsiTheme="majorHAnsi" w:cstheme="majorHAnsi"/>
          <w:b/>
        </w:rPr>
        <w:t xml:space="preserve">. </w:t>
      </w:r>
      <w:proofErr w:type="spellStart"/>
      <w:r w:rsidR="001138A8">
        <w:rPr>
          <w:rFonts w:asciiTheme="majorHAnsi" w:eastAsia="Arial" w:hAnsiTheme="majorHAnsi" w:cstheme="majorHAnsi"/>
          <w:b/>
        </w:rPr>
        <w:t>NeverMore</w:t>
      </w:r>
      <w:proofErr w:type="spellEnd"/>
      <w:r w:rsidR="001138A8">
        <w:rPr>
          <w:rFonts w:asciiTheme="majorHAnsi" w:eastAsia="Arial" w:hAnsiTheme="majorHAnsi" w:cstheme="majorHAnsi"/>
          <w:b/>
        </w:rPr>
        <w:t xml:space="preserve"> 68, to jsou koncerty, diskuse, </w:t>
      </w:r>
      <w:r w:rsidR="00E93965">
        <w:rPr>
          <w:rFonts w:asciiTheme="majorHAnsi" w:eastAsia="Arial" w:hAnsiTheme="majorHAnsi" w:cstheme="majorHAnsi"/>
          <w:b/>
        </w:rPr>
        <w:t>výstav</w:t>
      </w:r>
      <w:r w:rsidR="00F91A4C">
        <w:rPr>
          <w:rFonts w:asciiTheme="majorHAnsi" w:eastAsia="Arial" w:hAnsiTheme="majorHAnsi" w:cstheme="majorHAnsi"/>
          <w:b/>
        </w:rPr>
        <w:t>y</w:t>
      </w:r>
      <w:r w:rsidR="00E93965">
        <w:rPr>
          <w:rFonts w:asciiTheme="majorHAnsi" w:eastAsia="Arial" w:hAnsiTheme="majorHAnsi" w:cstheme="majorHAnsi"/>
          <w:b/>
        </w:rPr>
        <w:t>, p</w:t>
      </w:r>
      <w:r w:rsidR="006D68EC">
        <w:rPr>
          <w:rFonts w:asciiTheme="majorHAnsi" w:eastAsia="Arial" w:hAnsiTheme="majorHAnsi" w:cstheme="majorHAnsi"/>
          <w:b/>
        </w:rPr>
        <w:t>rojekce</w:t>
      </w:r>
      <w:r w:rsidR="00E93965">
        <w:rPr>
          <w:rFonts w:asciiTheme="majorHAnsi" w:eastAsia="Arial" w:hAnsiTheme="majorHAnsi" w:cstheme="majorHAnsi"/>
          <w:b/>
        </w:rPr>
        <w:t xml:space="preserve"> a zejména vzájemný dialog a oslava svobody a pravdy. </w:t>
      </w:r>
      <w:r w:rsidR="00182060">
        <w:rPr>
          <w:rFonts w:asciiTheme="majorHAnsi" w:eastAsia="Arial" w:hAnsiTheme="majorHAnsi" w:cstheme="majorHAnsi"/>
          <w:b/>
        </w:rPr>
        <w:t xml:space="preserve"> </w:t>
      </w:r>
    </w:p>
    <w:p w14:paraId="188BCD36" w14:textId="363000AA" w:rsidR="00C33249" w:rsidRDefault="00F069AA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  </w:t>
      </w:r>
    </w:p>
    <w:p w14:paraId="7A60D5E9" w14:textId="77777777" w:rsidR="00C33249" w:rsidRPr="00FF2D24" w:rsidRDefault="00C33249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74B3F76E" w14:textId="5983F774" w:rsidR="00D160C0" w:rsidRPr="00FF2D24" w:rsidRDefault="00833179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Výstaviště Praha přebírá štafetu Českéh</w:t>
      </w:r>
      <w:r w:rsidR="00F75D60">
        <w:rPr>
          <w:rFonts w:asciiTheme="majorHAnsi" w:eastAsia="Arial" w:hAnsiTheme="majorHAnsi" w:cstheme="majorHAnsi"/>
          <w:b/>
        </w:rPr>
        <w:t>o</w:t>
      </w:r>
      <w:r>
        <w:rPr>
          <w:rFonts w:asciiTheme="majorHAnsi" w:eastAsia="Arial" w:hAnsiTheme="majorHAnsi" w:cstheme="majorHAnsi"/>
          <w:b/>
        </w:rPr>
        <w:t xml:space="preserve"> rozhlasu </w:t>
      </w:r>
    </w:p>
    <w:p w14:paraId="660ED120" w14:textId="27DD2B04" w:rsidR="00833179" w:rsidRDefault="007F463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je kulturní festival, jehož </w:t>
      </w:r>
      <w:r w:rsidR="00AE2D30">
        <w:rPr>
          <w:rFonts w:asciiTheme="majorHAnsi" w:eastAsia="Arial" w:hAnsiTheme="majorHAnsi" w:cstheme="majorHAnsi"/>
        </w:rPr>
        <w:t xml:space="preserve">hlavním </w:t>
      </w:r>
      <w:r>
        <w:rPr>
          <w:rFonts w:asciiTheme="majorHAnsi" w:eastAsia="Arial" w:hAnsiTheme="majorHAnsi" w:cstheme="majorHAnsi"/>
        </w:rPr>
        <w:t xml:space="preserve">cílem je pro letošní rok nejen připomenout památku 55. výročí invaze vojsk </w:t>
      </w:r>
      <w:r w:rsidR="00E05368">
        <w:rPr>
          <w:rFonts w:asciiTheme="majorHAnsi" w:eastAsia="Arial" w:hAnsiTheme="majorHAnsi" w:cstheme="majorHAnsi"/>
        </w:rPr>
        <w:t xml:space="preserve">Varšavské smlouvy </w:t>
      </w:r>
      <w:r w:rsidR="0031680F">
        <w:rPr>
          <w:rFonts w:asciiTheme="majorHAnsi" w:eastAsia="Arial" w:hAnsiTheme="majorHAnsi" w:cstheme="majorHAnsi"/>
        </w:rPr>
        <w:t>na území tehdejšího Československa</w:t>
      </w:r>
      <w:r>
        <w:rPr>
          <w:rFonts w:asciiTheme="majorHAnsi" w:eastAsia="Arial" w:hAnsiTheme="majorHAnsi" w:cstheme="majorHAnsi"/>
        </w:rPr>
        <w:t xml:space="preserve">, ale také apelovat </w:t>
      </w:r>
      <w:r w:rsidR="009F1439">
        <w:rPr>
          <w:rFonts w:asciiTheme="majorHAnsi" w:eastAsia="Arial" w:hAnsiTheme="majorHAnsi" w:cstheme="majorHAnsi"/>
        </w:rPr>
        <w:t>primárně</w:t>
      </w:r>
      <w:r>
        <w:rPr>
          <w:rFonts w:asciiTheme="majorHAnsi" w:eastAsia="Arial" w:hAnsiTheme="majorHAnsi" w:cstheme="majorHAnsi"/>
        </w:rPr>
        <w:t xml:space="preserve"> na mladší generaci </w:t>
      </w:r>
      <w:r w:rsidR="009F1439">
        <w:rPr>
          <w:rFonts w:asciiTheme="majorHAnsi" w:eastAsia="Arial" w:hAnsiTheme="majorHAnsi" w:cstheme="majorHAnsi"/>
        </w:rPr>
        <w:t>stejně jako další vnímavé posluchače a diváky</w:t>
      </w:r>
      <w:r>
        <w:rPr>
          <w:rFonts w:asciiTheme="majorHAnsi" w:eastAsia="Arial" w:hAnsiTheme="majorHAnsi" w:cstheme="majorHAnsi"/>
        </w:rPr>
        <w:t xml:space="preserve"> v otázce dezinformací, které dnes představují jednu z nejsilnějších </w:t>
      </w:r>
      <w:r w:rsidR="00C4184C">
        <w:rPr>
          <w:rFonts w:asciiTheme="majorHAnsi" w:eastAsia="Arial" w:hAnsiTheme="majorHAnsi" w:cstheme="majorHAnsi"/>
        </w:rPr>
        <w:t>geopolitických</w:t>
      </w:r>
      <w:r>
        <w:rPr>
          <w:rFonts w:asciiTheme="majorHAnsi" w:eastAsia="Arial" w:hAnsiTheme="majorHAnsi" w:cstheme="majorHAnsi"/>
        </w:rPr>
        <w:t xml:space="preserve"> zbraní. </w:t>
      </w:r>
      <w:r w:rsidR="001C7FC1">
        <w:rPr>
          <w:rFonts w:asciiTheme="majorHAnsi" w:eastAsia="Arial" w:hAnsiTheme="majorHAnsi" w:cstheme="majorHAnsi"/>
        </w:rPr>
        <w:t>D</w:t>
      </w:r>
      <w:r w:rsidR="00AE2D30">
        <w:rPr>
          <w:rFonts w:asciiTheme="majorHAnsi" w:eastAsia="Arial" w:hAnsiTheme="majorHAnsi" w:cstheme="majorHAnsi"/>
        </w:rPr>
        <w:t xml:space="preserve">ezinformace </w:t>
      </w:r>
      <w:r w:rsidR="001C7FC1">
        <w:rPr>
          <w:rFonts w:asciiTheme="majorHAnsi" w:eastAsia="Arial" w:hAnsiTheme="majorHAnsi" w:cstheme="majorHAnsi"/>
        </w:rPr>
        <w:t xml:space="preserve">jako téma </w:t>
      </w:r>
      <w:r w:rsidR="00AE2D30">
        <w:rPr>
          <w:rFonts w:asciiTheme="majorHAnsi" w:eastAsia="Arial" w:hAnsiTheme="majorHAnsi" w:cstheme="majorHAnsi"/>
        </w:rPr>
        <w:t xml:space="preserve">se objeví </w:t>
      </w:r>
      <w:r w:rsidR="004301C8">
        <w:rPr>
          <w:rFonts w:asciiTheme="majorHAnsi" w:eastAsia="Arial" w:hAnsiTheme="majorHAnsi" w:cstheme="majorHAnsi"/>
        </w:rPr>
        <w:t xml:space="preserve">napříč diskusními panely v hlavním stanu u </w:t>
      </w:r>
      <w:proofErr w:type="spellStart"/>
      <w:r w:rsidR="004301C8">
        <w:rPr>
          <w:rFonts w:asciiTheme="majorHAnsi" w:eastAsia="Arial" w:hAnsiTheme="majorHAnsi" w:cstheme="majorHAnsi"/>
        </w:rPr>
        <w:t>Skateplazy</w:t>
      </w:r>
      <w:proofErr w:type="spellEnd"/>
      <w:r w:rsidR="004301C8">
        <w:rPr>
          <w:rFonts w:asciiTheme="majorHAnsi" w:eastAsia="Arial" w:hAnsiTheme="majorHAnsi" w:cstheme="majorHAnsi"/>
        </w:rPr>
        <w:t xml:space="preserve"> na konci Bruse</w:t>
      </w:r>
      <w:r w:rsidR="002A79C4">
        <w:rPr>
          <w:rFonts w:asciiTheme="majorHAnsi" w:eastAsia="Arial" w:hAnsiTheme="majorHAnsi" w:cstheme="majorHAnsi"/>
        </w:rPr>
        <w:t>l</w:t>
      </w:r>
      <w:r w:rsidR="004301C8">
        <w:rPr>
          <w:rFonts w:asciiTheme="majorHAnsi" w:eastAsia="Arial" w:hAnsiTheme="majorHAnsi" w:cstheme="majorHAnsi"/>
        </w:rPr>
        <w:t xml:space="preserve">ské cesty, který bude mít pod svou taktovkou Ústav nezávislé žurnalistiky a </w:t>
      </w:r>
      <w:r w:rsidR="00BF4CC2">
        <w:rPr>
          <w:rFonts w:asciiTheme="majorHAnsi" w:eastAsia="Arial" w:hAnsiTheme="majorHAnsi" w:cstheme="majorHAnsi"/>
        </w:rPr>
        <w:t xml:space="preserve">spolek </w:t>
      </w:r>
      <w:r w:rsidR="003607C8">
        <w:rPr>
          <w:rFonts w:asciiTheme="majorHAnsi" w:eastAsia="Arial" w:hAnsiTheme="majorHAnsi" w:cstheme="majorHAnsi"/>
        </w:rPr>
        <w:t xml:space="preserve">Díky, že </w:t>
      </w:r>
      <w:proofErr w:type="spellStart"/>
      <w:r w:rsidR="003607C8">
        <w:rPr>
          <w:rFonts w:asciiTheme="majorHAnsi" w:eastAsia="Arial" w:hAnsiTheme="majorHAnsi" w:cstheme="majorHAnsi"/>
        </w:rPr>
        <w:t>můžem</w:t>
      </w:r>
      <w:proofErr w:type="spellEnd"/>
      <w:r w:rsidR="00A46E34">
        <w:rPr>
          <w:rFonts w:asciiTheme="majorHAnsi" w:eastAsia="Arial" w:hAnsiTheme="majorHAnsi" w:cstheme="majorHAnsi"/>
        </w:rPr>
        <w:t>.</w:t>
      </w:r>
      <w:r w:rsidR="00833179">
        <w:rPr>
          <w:rFonts w:asciiTheme="majorHAnsi" w:eastAsia="Arial" w:hAnsiTheme="majorHAnsi" w:cstheme="majorHAnsi"/>
        </w:rPr>
        <w:t xml:space="preserve"> </w:t>
      </w:r>
      <w:r w:rsidR="00A46E34">
        <w:rPr>
          <w:rFonts w:asciiTheme="majorHAnsi" w:eastAsia="Arial" w:hAnsiTheme="majorHAnsi" w:cstheme="majorHAnsi"/>
        </w:rPr>
        <w:t>J</w:t>
      </w:r>
      <w:r w:rsidR="00833179">
        <w:rPr>
          <w:rFonts w:asciiTheme="majorHAnsi" w:eastAsia="Arial" w:hAnsiTheme="majorHAnsi" w:cstheme="majorHAnsi"/>
        </w:rPr>
        <w:t xml:space="preserve">ednu z hlavních rolí zde však zastoupí také Český rozhlas, který patří k symbolům událostí roku 1968. </w:t>
      </w:r>
    </w:p>
    <w:p w14:paraId="1D910FBB" w14:textId="1972D980" w:rsidR="00D160C0" w:rsidRDefault="004301C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</w:t>
      </w:r>
    </w:p>
    <w:p w14:paraId="1B8E727B" w14:textId="77777777" w:rsidR="00DC6E42" w:rsidRDefault="00833179" w:rsidP="00833179">
      <w:pPr>
        <w:jc w:val="both"/>
        <w:rPr>
          <w:rFonts w:asciiTheme="majorHAnsi" w:eastAsia="Arial" w:hAnsiTheme="majorHAnsi" w:cstheme="majorHAnsi"/>
        </w:rPr>
      </w:pPr>
      <w:r w:rsidRPr="00833179">
        <w:rPr>
          <w:rFonts w:asciiTheme="majorHAnsi" w:eastAsia="Arial" w:hAnsiTheme="majorHAnsi" w:cstheme="majorHAnsi"/>
          <w:i/>
          <w:iCs/>
        </w:rPr>
        <w:t>„21. srpen byl pro Český rozhlas vždy výjimečným datem</w:t>
      </w:r>
      <w:r>
        <w:rPr>
          <w:rFonts w:asciiTheme="majorHAnsi" w:eastAsia="Arial" w:hAnsiTheme="majorHAnsi" w:cstheme="majorHAnsi"/>
          <w:i/>
          <w:iCs/>
        </w:rPr>
        <w:t>,</w:t>
      </w:r>
      <w:r w:rsidRPr="00833179">
        <w:rPr>
          <w:rFonts w:asciiTheme="majorHAnsi" w:eastAsia="Arial" w:hAnsiTheme="majorHAnsi" w:cstheme="majorHAnsi"/>
          <w:i/>
          <w:iCs/>
        </w:rPr>
        <w:t xml:space="preserve"> a to nejen kvůli zásadní rol</w:t>
      </w:r>
      <w:r>
        <w:rPr>
          <w:rFonts w:asciiTheme="majorHAnsi" w:eastAsia="Arial" w:hAnsiTheme="majorHAnsi" w:cstheme="majorHAnsi"/>
          <w:i/>
          <w:iCs/>
        </w:rPr>
        <w:t xml:space="preserve">i </w:t>
      </w:r>
      <w:r w:rsidRPr="00833179">
        <w:rPr>
          <w:rFonts w:asciiTheme="majorHAnsi" w:eastAsia="Arial" w:hAnsiTheme="majorHAnsi" w:cstheme="majorHAnsi"/>
          <w:i/>
          <w:iCs/>
        </w:rPr>
        <w:t xml:space="preserve">Československého rozhlasu v prvních hodinách a dnech okupace Československa. Je opravdu důležité si tyto události připomínat a jsem rád, že po 50. výročí, kterému jsme </w:t>
      </w:r>
      <w:r w:rsidR="00987A4F">
        <w:rPr>
          <w:rFonts w:asciiTheme="majorHAnsi" w:eastAsia="Arial" w:hAnsiTheme="majorHAnsi" w:cstheme="majorHAnsi"/>
          <w:i/>
          <w:iCs/>
        </w:rPr>
        <w:t xml:space="preserve">se </w:t>
      </w:r>
      <w:r w:rsidRPr="00833179">
        <w:rPr>
          <w:rFonts w:asciiTheme="majorHAnsi" w:eastAsia="Arial" w:hAnsiTheme="majorHAnsi" w:cstheme="majorHAnsi"/>
          <w:i/>
          <w:iCs/>
        </w:rPr>
        <w:t xml:space="preserve">jako Český rozhlas velmi věnovali, po nás převzala štafetu akce </w:t>
      </w:r>
      <w:proofErr w:type="spellStart"/>
      <w:r w:rsidRPr="00833179">
        <w:rPr>
          <w:rFonts w:asciiTheme="majorHAnsi" w:eastAsia="Arial" w:hAnsiTheme="majorHAnsi" w:cstheme="majorHAnsi"/>
          <w:i/>
          <w:iCs/>
        </w:rPr>
        <w:t>NeverMore</w:t>
      </w:r>
      <w:proofErr w:type="spellEnd"/>
      <w:r w:rsidRPr="00833179">
        <w:rPr>
          <w:rFonts w:asciiTheme="majorHAnsi" w:eastAsia="Arial" w:hAnsiTheme="majorHAnsi" w:cstheme="majorHAnsi"/>
          <w:i/>
          <w:iCs/>
        </w:rPr>
        <w:t xml:space="preserve"> 68, která připomene letošní 55. výročí a bude se konat 21.</w:t>
      </w:r>
      <w:r w:rsidR="00987A4F">
        <w:rPr>
          <w:rFonts w:asciiTheme="majorHAnsi" w:eastAsia="Arial" w:hAnsiTheme="majorHAnsi" w:cstheme="majorHAnsi"/>
          <w:i/>
          <w:iCs/>
        </w:rPr>
        <w:t xml:space="preserve"> </w:t>
      </w:r>
      <w:r w:rsidRPr="00833179">
        <w:rPr>
          <w:rFonts w:asciiTheme="majorHAnsi" w:eastAsia="Arial" w:hAnsiTheme="majorHAnsi" w:cstheme="majorHAnsi"/>
          <w:i/>
          <w:iCs/>
        </w:rPr>
        <w:t>srpna na Výstavišti</w:t>
      </w:r>
      <w:r>
        <w:rPr>
          <w:rFonts w:asciiTheme="majorHAnsi" w:eastAsia="Arial" w:hAnsiTheme="majorHAnsi" w:cstheme="majorHAnsi"/>
          <w:i/>
          <w:iCs/>
        </w:rPr>
        <w:t>,</w:t>
      </w:r>
      <w:r w:rsidRPr="00833179">
        <w:rPr>
          <w:rFonts w:asciiTheme="majorHAnsi" w:eastAsia="Arial" w:hAnsiTheme="majorHAnsi" w:cstheme="majorHAnsi"/>
          <w:i/>
          <w:iCs/>
        </w:rPr>
        <w:t>“</w:t>
      </w:r>
      <w:r>
        <w:rPr>
          <w:rFonts w:asciiTheme="majorHAnsi" w:eastAsia="Arial" w:hAnsiTheme="majorHAnsi" w:cstheme="majorHAnsi"/>
        </w:rPr>
        <w:t xml:space="preserve"> komentuje účast Českého rozhlasu na akci </w:t>
      </w: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</w:t>
      </w:r>
      <w:r w:rsidRPr="00833179">
        <w:rPr>
          <w:rFonts w:asciiTheme="majorHAnsi" w:eastAsia="Arial" w:hAnsiTheme="majorHAnsi" w:cstheme="majorHAnsi"/>
        </w:rPr>
        <w:t xml:space="preserve">Ondřej Suchan, </w:t>
      </w:r>
      <w:r w:rsidR="00DC6E42" w:rsidRPr="00DC6E42">
        <w:rPr>
          <w:rFonts w:asciiTheme="majorHAnsi" w:eastAsia="Arial" w:hAnsiTheme="majorHAnsi" w:cstheme="majorHAnsi"/>
        </w:rPr>
        <w:t xml:space="preserve">ředitel Zpravodajství Českého rozhlasu a šéfredaktor Radiožurnálu. </w:t>
      </w:r>
    </w:p>
    <w:p w14:paraId="793B9DFA" w14:textId="59CCA979" w:rsidR="00F5309D" w:rsidRPr="00833179" w:rsidRDefault="00F5309D" w:rsidP="00833179">
      <w:pPr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Autorka akce </w:t>
      </w: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</w:t>
      </w:r>
      <w:r w:rsidR="00987A4F">
        <w:rPr>
          <w:rFonts w:asciiTheme="majorHAnsi" w:eastAsia="Arial" w:hAnsiTheme="majorHAnsi" w:cstheme="majorHAnsi"/>
        </w:rPr>
        <w:t>,</w:t>
      </w:r>
      <w:r>
        <w:rPr>
          <w:rFonts w:asciiTheme="majorHAnsi" w:eastAsia="Arial" w:hAnsiTheme="majorHAnsi" w:cstheme="majorHAnsi"/>
        </w:rPr>
        <w:t xml:space="preserve"> programová manažerka Výstaviště Praha </w:t>
      </w:r>
      <w:r w:rsidR="00A46E34">
        <w:rPr>
          <w:rFonts w:asciiTheme="majorHAnsi" w:eastAsia="Arial" w:hAnsiTheme="majorHAnsi" w:cstheme="majorHAnsi"/>
        </w:rPr>
        <w:t>B</w:t>
      </w:r>
      <w:r>
        <w:rPr>
          <w:rFonts w:asciiTheme="majorHAnsi" w:eastAsia="Arial" w:hAnsiTheme="majorHAnsi" w:cstheme="majorHAnsi"/>
        </w:rPr>
        <w:t xml:space="preserve">arbora Šubrtová dále k obsahu dodává: </w:t>
      </w:r>
      <w:r w:rsidRPr="00F5309D">
        <w:rPr>
          <w:rFonts w:asciiTheme="majorHAnsi" w:eastAsia="Arial" w:hAnsiTheme="majorHAnsi" w:cstheme="majorHAnsi"/>
          <w:i/>
          <w:iCs/>
        </w:rPr>
        <w:t>„Občanská připomínka sovětské okupace Československa tady dlouho chyběla, i když jsou to události, které zásadně a nenávratně změnily běh dějin pro naši zemi. A protože dějiny mají tendenci se opakovat, rozhodli jsme se položit při letošním 55. výročí hlavní důraz na téma dezinformací</w:t>
      </w:r>
      <w:r w:rsidR="00A46E34">
        <w:rPr>
          <w:rFonts w:asciiTheme="majorHAnsi" w:eastAsia="Arial" w:hAnsiTheme="majorHAnsi" w:cstheme="majorHAnsi"/>
          <w:i/>
          <w:iCs/>
        </w:rPr>
        <w:t xml:space="preserve">, </w:t>
      </w:r>
      <w:r w:rsidRPr="00F5309D">
        <w:rPr>
          <w:rFonts w:asciiTheme="majorHAnsi" w:eastAsia="Arial" w:hAnsiTheme="majorHAnsi" w:cstheme="majorHAnsi"/>
          <w:i/>
          <w:iCs/>
        </w:rPr>
        <w:t xml:space="preserve">překrucování historie a historických faktu, protože v současné době jsme přesně tohoto svědky. </w:t>
      </w:r>
      <w:proofErr w:type="spellStart"/>
      <w:r w:rsidR="00A46E34">
        <w:rPr>
          <w:rFonts w:asciiTheme="majorHAnsi" w:eastAsia="Arial" w:hAnsiTheme="majorHAnsi" w:cstheme="majorHAnsi"/>
          <w:i/>
          <w:iCs/>
        </w:rPr>
        <w:t>NeverMore</w:t>
      </w:r>
      <w:proofErr w:type="spellEnd"/>
      <w:r w:rsidR="00A46E34">
        <w:rPr>
          <w:rFonts w:asciiTheme="majorHAnsi" w:eastAsia="Arial" w:hAnsiTheme="majorHAnsi" w:cstheme="majorHAnsi"/>
          <w:i/>
          <w:iCs/>
        </w:rPr>
        <w:t xml:space="preserve"> 68 je akce, která propojuje</w:t>
      </w:r>
      <w:r w:rsidRPr="00F5309D">
        <w:rPr>
          <w:rFonts w:asciiTheme="majorHAnsi" w:eastAsia="Arial" w:hAnsiTheme="majorHAnsi" w:cstheme="majorHAnsi"/>
          <w:i/>
          <w:iCs/>
        </w:rPr>
        <w:t xml:space="preserve"> </w:t>
      </w:r>
      <w:r w:rsidR="00B21E37">
        <w:rPr>
          <w:rFonts w:asciiTheme="majorHAnsi" w:eastAsia="Arial" w:hAnsiTheme="majorHAnsi" w:cstheme="majorHAnsi"/>
          <w:i/>
          <w:iCs/>
        </w:rPr>
        <w:t xml:space="preserve">média, </w:t>
      </w:r>
      <w:r w:rsidRPr="00F5309D">
        <w:rPr>
          <w:rFonts w:asciiTheme="majorHAnsi" w:eastAsia="Arial" w:hAnsiTheme="majorHAnsi" w:cstheme="majorHAnsi"/>
          <w:i/>
          <w:iCs/>
        </w:rPr>
        <w:t xml:space="preserve">subjekty </w:t>
      </w:r>
      <w:r w:rsidR="00A46E34">
        <w:rPr>
          <w:rFonts w:asciiTheme="majorHAnsi" w:eastAsia="Arial" w:hAnsiTheme="majorHAnsi" w:cstheme="majorHAnsi"/>
          <w:i/>
          <w:iCs/>
        </w:rPr>
        <w:t>a spolky</w:t>
      </w:r>
      <w:r w:rsidRPr="00F5309D">
        <w:rPr>
          <w:rFonts w:asciiTheme="majorHAnsi" w:eastAsia="Arial" w:hAnsiTheme="majorHAnsi" w:cstheme="majorHAnsi"/>
          <w:i/>
          <w:iCs/>
        </w:rPr>
        <w:t xml:space="preserve"> </w:t>
      </w:r>
      <w:r w:rsidR="00693EDF">
        <w:rPr>
          <w:rFonts w:asciiTheme="majorHAnsi" w:eastAsia="Arial" w:hAnsiTheme="majorHAnsi" w:cstheme="majorHAnsi"/>
          <w:i/>
          <w:iCs/>
        </w:rPr>
        <w:t>a jako největší</w:t>
      </w:r>
      <w:r w:rsidRPr="00F5309D">
        <w:rPr>
          <w:rFonts w:asciiTheme="majorHAnsi" w:eastAsia="Arial" w:hAnsiTheme="majorHAnsi" w:cstheme="majorHAnsi"/>
          <w:i/>
          <w:iCs/>
        </w:rPr>
        <w:t xml:space="preserve"> občansk</w:t>
      </w:r>
      <w:r w:rsidR="00693EDF">
        <w:rPr>
          <w:rFonts w:asciiTheme="majorHAnsi" w:eastAsia="Arial" w:hAnsiTheme="majorHAnsi" w:cstheme="majorHAnsi"/>
          <w:i/>
          <w:iCs/>
        </w:rPr>
        <w:t>á</w:t>
      </w:r>
      <w:r w:rsidRPr="00F5309D">
        <w:rPr>
          <w:rFonts w:asciiTheme="majorHAnsi" w:eastAsia="Arial" w:hAnsiTheme="majorHAnsi" w:cstheme="majorHAnsi"/>
          <w:i/>
          <w:iCs/>
        </w:rPr>
        <w:t xml:space="preserve"> připomínk</w:t>
      </w:r>
      <w:r w:rsidR="00693EDF">
        <w:rPr>
          <w:rFonts w:asciiTheme="majorHAnsi" w:eastAsia="Arial" w:hAnsiTheme="majorHAnsi" w:cstheme="majorHAnsi"/>
          <w:i/>
          <w:iCs/>
        </w:rPr>
        <w:t>a</w:t>
      </w:r>
      <w:r w:rsidRPr="00F5309D">
        <w:rPr>
          <w:rFonts w:asciiTheme="majorHAnsi" w:eastAsia="Arial" w:hAnsiTheme="majorHAnsi" w:cstheme="majorHAnsi"/>
          <w:i/>
          <w:iCs/>
        </w:rPr>
        <w:t xml:space="preserve"> nabídne různorodý program koncertů, přednášek, výstav, rozšířené a virtuální reality </w:t>
      </w:r>
      <w:r w:rsidR="00A46E34">
        <w:rPr>
          <w:rFonts w:asciiTheme="majorHAnsi" w:eastAsia="Arial" w:hAnsiTheme="majorHAnsi" w:cstheme="majorHAnsi"/>
          <w:i/>
          <w:iCs/>
        </w:rPr>
        <w:t>i</w:t>
      </w:r>
      <w:r w:rsidRPr="00F5309D">
        <w:rPr>
          <w:rFonts w:asciiTheme="majorHAnsi" w:eastAsia="Arial" w:hAnsiTheme="majorHAnsi" w:cstheme="majorHAnsi"/>
          <w:i/>
          <w:iCs/>
        </w:rPr>
        <w:t xml:space="preserve"> projekce na </w:t>
      </w:r>
      <w:r w:rsidRPr="00F5309D">
        <w:rPr>
          <w:rFonts w:asciiTheme="majorHAnsi" w:eastAsia="Arial" w:hAnsiTheme="majorHAnsi" w:cstheme="majorHAnsi"/>
          <w:i/>
          <w:iCs/>
        </w:rPr>
        <w:lastRenderedPageBreak/>
        <w:t xml:space="preserve">Maroldovo panoráma od studia </w:t>
      </w:r>
      <w:proofErr w:type="spellStart"/>
      <w:r w:rsidRPr="00F5309D">
        <w:rPr>
          <w:rFonts w:asciiTheme="majorHAnsi" w:eastAsia="Arial" w:hAnsiTheme="majorHAnsi" w:cstheme="majorHAnsi"/>
          <w:i/>
          <w:iCs/>
        </w:rPr>
        <w:t>Lunchmeat</w:t>
      </w:r>
      <w:proofErr w:type="spellEnd"/>
      <w:r w:rsidR="00693EDF">
        <w:rPr>
          <w:rFonts w:asciiTheme="majorHAnsi" w:eastAsia="Arial" w:hAnsiTheme="majorHAnsi" w:cstheme="majorHAnsi"/>
          <w:i/>
          <w:iCs/>
        </w:rPr>
        <w:t>.</w:t>
      </w:r>
      <w:r w:rsidRPr="00F5309D">
        <w:rPr>
          <w:rFonts w:asciiTheme="majorHAnsi" w:eastAsia="Arial" w:hAnsiTheme="majorHAnsi" w:cstheme="majorHAnsi"/>
          <w:i/>
          <w:iCs/>
        </w:rPr>
        <w:t xml:space="preserve"> </w:t>
      </w:r>
      <w:r w:rsidR="00693EDF">
        <w:rPr>
          <w:rFonts w:asciiTheme="majorHAnsi" w:eastAsia="Arial" w:hAnsiTheme="majorHAnsi" w:cstheme="majorHAnsi"/>
          <w:i/>
          <w:iCs/>
        </w:rPr>
        <w:t>Akce</w:t>
      </w:r>
      <w:r w:rsidRPr="00F5309D">
        <w:rPr>
          <w:rFonts w:asciiTheme="majorHAnsi" w:eastAsia="Arial" w:hAnsiTheme="majorHAnsi" w:cstheme="majorHAnsi"/>
          <w:i/>
          <w:iCs/>
        </w:rPr>
        <w:t xml:space="preserve"> připomen</w:t>
      </w:r>
      <w:r w:rsidR="00693EDF">
        <w:rPr>
          <w:rFonts w:asciiTheme="majorHAnsi" w:eastAsia="Arial" w:hAnsiTheme="majorHAnsi" w:cstheme="majorHAnsi"/>
          <w:i/>
          <w:iCs/>
        </w:rPr>
        <w:t>e</w:t>
      </w:r>
      <w:r w:rsidRPr="00F5309D">
        <w:rPr>
          <w:rFonts w:asciiTheme="majorHAnsi" w:eastAsia="Arial" w:hAnsiTheme="majorHAnsi" w:cstheme="majorHAnsi"/>
          <w:i/>
          <w:iCs/>
        </w:rPr>
        <w:t xml:space="preserve"> historick</w:t>
      </w:r>
      <w:r w:rsidR="00693EDF">
        <w:rPr>
          <w:rFonts w:asciiTheme="majorHAnsi" w:eastAsia="Arial" w:hAnsiTheme="majorHAnsi" w:cstheme="majorHAnsi"/>
          <w:i/>
          <w:iCs/>
        </w:rPr>
        <w:t>é</w:t>
      </w:r>
      <w:r w:rsidRPr="00F5309D">
        <w:rPr>
          <w:rFonts w:asciiTheme="majorHAnsi" w:eastAsia="Arial" w:hAnsiTheme="majorHAnsi" w:cstheme="majorHAnsi"/>
          <w:i/>
          <w:iCs/>
        </w:rPr>
        <w:t xml:space="preserve"> souvislost</w:t>
      </w:r>
      <w:r w:rsidR="00693EDF">
        <w:rPr>
          <w:rFonts w:asciiTheme="majorHAnsi" w:eastAsia="Arial" w:hAnsiTheme="majorHAnsi" w:cstheme="majorHAnsi"/>
          <w:i/>
          <w:iCs/>
        </w:rPr>
        <w:t>i</w:t>
      </w:r>
      <w:r w:rsidRPr="00F5309D">
        <w:rPr>
          <w:rFonts w:asciiTheme="majorHAnsi" w:eastAsia="Arial" w:hAnsiTheme="majorHAnsi" w:cstheme="majorHAnsi"/>
          <w:i/>
          <w:iCs/>
        </w:rPr>
        <w:t xml:space="preserve"> </w:t>
      </w:r>
      <w:r w:rsidR="00693EDF">
        <w:rPr>
          <w:rFonts w:asciiTheme="majorHAnsi" w:eastAsia="Arial" w:hAnsiTheme="majorHAnsi" w:cstheme="majorHAnsi"/>
          <w:i/>
          <w:iCs/>
        </w:rPr>
        <w:t xml:space="preserve">třeba i prostřednictvím </w:t>
      </w:r>
      <w:r w:rsidRPr="00F5309D">
        <w:rPr>
          <w:rFonts w:asciiTheme="majorHAnsi" w:eastAsia="Arial" w:hAnsiTheme="majorHAnsi" w:cstheme="majorHAnsi"/>
          <w:i/>
          <w:iCs/>
        </w:rPr>
        <w:t>vystavené</w:t>
      </w:r>
      <w:r w:rsidR="00693EDF">
        <w:rPr>
          <w:rFonts w:asciiTheme="majorHAnsi" w:eastAsia="Arial" w:hAnsiTheme="majorHAnsi" w:cstheme="majorHAnsi"/>
          <w:i/>
          <w:iCs/>
        </w:rPr>
        <w:t>ho</w:t>
      </w:r>
      <w:r w:rsidRPr="00F5309D">
        <w:rPr>
          <w:rFonts w:asciiTheme="majorHAnsi" w:eastAsia="Arial" w:hAnsiTheme="majorHAnsi" w:cstheme="majorHAnsi"/>
          <w:i/>
          <w:iCs/>
        </w:rPr>
        <w:t xml:space="preserve"> tank</w:t>
      </w:r>
      <w:r w:rsidR="00693EDF">
        <w:rPr>
          <w:rFonts w:asciiTheme="majorHAnsi" w:eastAsia="Arial" w:hAnsiTheme="majorHAnsi" w:cstheme="majorHAnsi"/>
          <w:i/>
          <w:iCs/>
        </w:rPr>
        <w:t>u</w:t>
      </w:r>
      <w:r w:rsidRPr="00F5309D">
        <w:rPr>
          <w:rFonts w:asciiTheme="majorHAnsi" w:eastAsia="Arial" w:hAnsiTheme="majorHAnsi" w:cstheme="majorHAnsi"/>
          <w:i/>
          <w:iCs/>
        </w:rPr>
        <w:t xml:space="preserve"> T 55, který byl součástí okupačních vojsk.“</w:t>
      </w:r>
    </w:p>
    <w:p w14:paraId="0854E166" w14:textId="77777777" w:rsidR="00987A4F" w:rsidRDefault="00987A4F" w:rsidP="00555A67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</w:rPr>
      </w:pPr>
    </w:p>
    <w:p w14:paraId="35B2E3FD" w14:textId="059A37A1" w:rsidR="00555A67" w:rsidRPr="00555A67" w:rsidRDefault="00555A67" w:rsidP="00555A67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</w:rPr>
      </w:pPr>
      <w:r w:rsidRPr="00555A67">
        <w:rPr>
          <w:rFonts w:asciiTheme="majorHAnsi" w:eastAsia="Arial" w:hAnsiTheme="majorHAnsi" w:cstheme="majorHAnsi"/>
          <w:b/>
          <w:bCs/>
        </w:rPr>
        <w:t xml:space="preserve">Speciální host akce Alexej </w:t>
      </w:r>
      <w:proofErr w:type="spellStart"/>
      <w:r w:rsidRPr="00555A67">
        <w:rPr>
          <w:rFonts w:asciiTheme="majorHAnsi" w:eastAsia="Arial" w:hAnsiTheme="majorHAnsi" w:cstheme="majorHAnsi"/>
          <w:b/>
          <w:bCs/>
        </w:rPr>
        <w:t>Makarov</w:t>
      </w:r>
      <w:proofErr w:type="spellEnd"/>
      <w:r w:rsidRPr="00555A67">
        <w:rPr>
          <w:rFonts w:asciiTheme="majorHAnsi" w:eastAsia="Arial" w:hAnsiTheme="majorHAnsi" w:cstheme="majorHAnsi"/>
          <w:b/>
          <w:bCs/>
        </w:rPr>
        <w:t xml:space="preserve"> </w:t>
      </w:r>
    </w:p>
    <w:p w14:paraId="3ABF4B3E" w14:textId="0D6C694E" w:rsidR="00555A67" w:rsidRPr="00555A67" w:rsidRDefault="00555A67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Pozvání na akci přijal i speciální host </w:t>
      </w:r>
      <w:r w:rsidRPr="00555A67">
        <w:rPr>
          <w:rFonts w:asciiTheme="majorHAnsi" w:eastAsia="Arial" w:hAnsiTheme="majorHAnsi" w:cstheme="majorHAnsi"/>
        </w:rPr>
        <w:t xml:space="preserve">Alexej </w:t>
      </w:r>
      <w:proofErr w:type="spellStart"/>
      <w:r w:rsidRPr="00555A67">
        <w:rPr>
          <w:rFonts w:asciiTheme="majorHAnsi" w:eastAsia="Arial" w:hAnsiTheme="majorHAnsi" w:cstheme="majorHAnsi"/>
        </w:rPr>
        <w:t>Makarov</w:t>
      </w:r>
      <w:proofErr w:type="spellEnd"/>
      <w:r>
        <w:rPr>
          <w:rFonts w:asciiTheme="majorHAnsi" w:eastAsia="Arial" w:hAnsiTheme="majorHAnsi" w:cstheme="majorHAnsi"/>
        </w:rPr>
        <w:t xml:space="preserve">, </w:t>
      </w:r>
      <w:r w:rsidRPr="00555A67">
        <w:rPr>
          <w:rFonts w:asciiTheme="majorHAnsi" w:eastAsia="Arial" w:hAnsiTheme="majorHAnsi" w:cstheme="majorHAnsi"/>
        </w:rPr>
        <w:t xml:space="preserve">ruský historik, archivář a spolupracovník ruského sdružení </w:t>
      </w:r>
      <w:proofErr w:type="spellStart"/>
      <w:r w:rsidRPr="00555A67">
        <w:rPr>
          <w:rFonts w:asciiTheme="majorHAnsi" w:eastAsia="Arial" w:hAnsiTheme="majorHAnsi" w:cstheme="majorHAnsi"/>
        </w:rPr>
        <w:t>Memorial</w:t>
      </w:r>
      <w:proofErr w:type="spellEnd"/>
      <w:r w:rsidRPr="00555A67">
        <w:rPr>
          <w:rFonts w:asciiTheme="majorHAnsi" w:eastAsia="Arial" w:hAnsiTheme="majorHAnsi" w:cstheme="majorHAnsi"/>
        </w:rPr>
        <w:t xml:space="preserve">. </w:t>
      </w:r>
      <w:r>
        <w:rPr>
          <w:rFonts w:asciiTheme="majorHAnsi" w:eastAsia="Arial" w:hAnsiTheme="majorHAnsi" w:cstheme="majorHAnsi"/>
        </w:rPr>
        <w:t xml:space="preserve">Alexej </w:t>
      </w:r>
      <w:proofErr w:type="spellStart"/>
      <w:r>
        <w:rPr>
          <w:rFonts w:asciiTheme="majorHAnsi" w:eastAsia="Arial" w:hAnsiTheme="majorHAnsi" w:cstheme="majorHAnsi"/>
        </w:rPr>
        <w:t>Makarov</w:t>
      </w:r>
      <w:proofErr w:type="spellEnd"/>
      <w:r>
        <w:rPr>
          <w:rFonts w:asciiTheme="majorHAnsi" w:eastAsia="Arial" w:hAnsiTheme="majorHAnsi" w:cstheme="majorHAnsi"/>
        </w:rPr>
        <w:t xml:space="preserve"> se s</w:t>
      </w:r>
      <w:r w:rsidRPr="00555A67">
        <w:rPr>
          <w:rFonts w:asciiTheme="majorHAnsi" w:eastAsia="Arial" w:hAnsiTheme="majorHAnsi" w:cstheme="majorHAnsi"/>
        </w:rPr>
        <w:t>pecializuje na studium sovětské historie v období 1953–1987, konkrétně Sovětský svaz v době „tání“ a „stagnace“. Ve své praxi se zaměřuje také na disidentské hnutí a samizdat.</w:t>
      </w:r>
      <w:r>
        <w:rPr>
          <w:rFonts w:asciiTheme="majorHAnsi" w:eastAsia="Arial" w:hAnsiTheme="majorHAnsi" w:cstheme="majorHAnsi"/>
        </w:rPr>
        <w:t xml:space="preserve"> Současná politická i mediální situace v Rusku a řad</w:t>
      </w:r>
      <w:r w:rsidR="00987A4F">
        <w:rPr>
          <w:rFonts w:asciiTheme="majorHAnsi" w:eastAsia="Arial" w:hAnsiTheme="majorHAnsi" w:cstheme="majorHAnsi"/>
        </w:rPr>
        <w:t>u</w:t>
      </w:r>
      <w:r>
        <w:rPr>
          <w:rFonts w:asciiTheme="majorHAnsi" w:eastAsia="Arial" w:hAnsiTheme="majorHAnsi" w:cstheme="majorHAnsi"/>
        </w:rPr>
        <w:t xml:space="preserve"> dalších otázek vztahujících se nejen k tehdejší okupaci Československa a informování o </w:t>
      </w:r>
      <w:r w:rsidR="00676C48">
        <w:rPr>
          <w:rFonts w:asciiTheme="majorHAnsi" w:eastAsia="Arial" w:hAnsiTheme="majorHAnsi" w:cstheme="majorHAnsi"/>
        </w:rPr>
        <w:t xml:space="preserve">daných </w:t>
      </w:r>
      <w:r>
        <w:rPr>
          <w:rFonts w:asciiTheme="majorHAnsi" w:eastAsia="Arial" w:hAnsiTheme="majorHAnsi" w:cstheme="majorHAnsi"/>
        </w:rPr>
        <w:t xml:space="preserve">událostech v ruských učebnicích zodpoví pan </w:t>
      </w:r>
      <w:proofErr w:type="spellStart"/>
      <w:r>
        <w:rPr>
          <w:rFonts w:asciiTheme="majorHAnsi" w:eastAsia="Arial" w:hAnsiTheme="majorHAnsi" w:cstheme="majorHAnsi"/>
        </w:rPr>
        <w:t>Makarov</w:t>
      </w:r>
      <w:proofErr w:type="spellEnd"/>
      <w:r>
        <w:rPr>
          <w:rFonts w:asciiTheme="majorHAnsi" w:eastAsia="Arial" w:hAnsiTheme="majorHAnsi" w:cstheme="majorHAnsi"/>
        </w:rPr>
        <w:t xml:space="preserve"> v rámci </w:t>
      </w:r>
      <w:r w:rsidR="000B26AF">
        <w:rPr>
          <w:rFonts w:asciiTheme="majorHAnsi" w:eastAsia="Arial" w:hAnsiTheme="majorHAnsi" w:cstheme="majorHAnsi"/>
        </w:rPr>
        <w:t>j</w:t>
      </w:r>
      <w:r w:rsidR="00F04D02">
        <w:rPr>
          <w:rFonts w:asciiTheme="majorHAnsi" w:eastAsia="Arial" w:hAnsiTheme="majorHAnsi" w:cstheme="majorHAnsi"/>
        </w:rPr>
        <w:t>e</w:t>
      </w:r>
      <w:r w:rsidR="000B26AF">
        <w:rPr>
          <w:rFonts w:asciiTheme="majorHAnsi" w:eastAsia="Arial" w:hAnsiTheme="majorHAnsi" w:cstheme="majorHAnsi"/>
        </w:rPr>
        <w:t xml:space="preserve">dnoho </w:t>
      </w:r>
      <w:r>
        <w:rPr>
          <w:rFonts w:asciiTheme="majorHAnsi" w:eastAsia="Arial" w:hAnsiTheme="majorHAnsi" w:cstheme="majorHAnsi"/>
        </w:rPr>
        <w:t xml:space="preserve">diskusního bloku </w:t>
      </w:r>
      <w:r w:rsidR="00A55691">
        <w:rPr>
          <w:rFonts w:asciiTheme="majorHAnsi" w:eastAsia="Arial" w:hAnsiTheme="majorHAnsi" w:cstheme="majorHAnsi"/>
        </w:rPr>
        <w:t xml:space="preserve">v odpoledních hodinách </w:t>
      </w:r>
      <w:r>
        <w:rPr>
          <w:rFonts w:asciiTheme="majorHAnsi" w:eastAsia="Arial" w:hAnsiTheme="majorHAnsi" w:cstheme="majorHAnsi"/>
        </w:rPr>
        <w:t>v </w:t>
      </w:r>
      <w:proofErr w:type="spellStart"/>
      <w:r>
        <w:rPr>
          <w:rFonts w:asciiTheme="majorHAnsi" w:eastAsia="Arial" w:hAnsiTheme="majorHAnsi" w:cstheme="majorHAnsi"/>
        </w:rPr>
        <w:t>podcastovém</w:t>
      </w:r>
      <w:proofErr w:type="spellEnd"/>
      <w:r>
        <w:rPr>
          <w:rFonts w:asciiTheme="majorHAnsi" w:eastAsia="Arial" w:hAnsiTheme="majorHAnsi" w:cstheme="majorHAnsi"/>
        </w:rPr>
        <w:t xml:space="preserve"> stanu. </w:t>
      </w:r>
    </w:p>
    <w:p w14:paraId="4D9BB58F" w14:textId="77777777" w:rsidR="00555A67" w:rsidRDefault="00555A67" w:rsidP="00C33249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 w:themeColor="text1"/>
        </w:rPr>
      </w:pPr>
    </w:p>
    <w:p w14:paraId="7782081A" w14:textId="46B9E4F7" w:rsidR="00555A67" w:rsidRPr="00555A67" w:rsidRDefault="00DC418D" w:rsidP="00C33249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000000" w:themeColor="text1"/>
        </w:rPr>
      </w:pPr>
      <w:r>
        <w:rPr>
          <w:rFonts w:asciiTheme="majorHAnsi" w:eastAsia="Arial" w:hAnsiTheme="majorHAnsi" w:cstheme="majorHAnsi"/>
          <w:b/>
          <w:bCs/>
          <w:color w:val="000000" w:themeColor="text1"/>
        </w:rPr>
        <w:t xml:space="preserve">Dezinformace v hlavní roli </w:t>
      </w:r>
      <w:proofErr w:type="spellStart"/>
      <w:r>
        <w:rPr>
          <w:rFonts w:asciiTheme="majorHAnsi" w:eastAsia="Arial" w:hAnsiTheme="majorHAnsi" w:cstheme="majorHAnsi"/>
          <w:b/>
          <w:bCs/>
          <w:color w:val="000000" w:themeColor="text1"/>
        </w:rPr>
        <w:t>podcastového</w:t>
      </w:r>
      <w:proofErr w:type="spellEnd"/>
      <w:r>
        <w:rPr>
          <w:rFonts w:asciiTheme="majorHAnsi" w:eastAsia="Arial" w:hAnsiTheme="majorHAnsi" w:cstheme="majorHAnsi"/>
          <w:b/>
          <w:bCs/>
          <w:color w:val="000000" w:themeColor="text1"/>
        </w:rPr>
        <w:t xml:space="preserve"> stanu</w:t>
      </w:r>
    </w:p>
    <w:p w14:paraId="75B1508B" w14:textId="02481D50" w:rsidR="00F27C5F" w:rsidRDefault="005648C1" w:rsidP="00CC3622">
      <w:pPr>
        <w:pStyle w:val="Normlnweb"/>
        <w:spacing w:before="0" w:beforeAutospacing="0" w:after="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CC3622">
        <w:rPr>
          <w:rFonts w:asciiTheme="majorHAnsi" w:eastAsia="Arial" w:hAnsiTheme="majorHAnsi" w:cstheme="majorHAnsi"/>
          <w:sz w:val="22"/>
          <w:szCs w:val="22"/>
        </w:rPr>
        <w:t xml:space="preserve">Mezi diskutujícími hosty </w:t>
      </w:r>
      <w:r w:rsidR="003F6EDA">
        <w:rPr>
          <w:rFonts w:asciiTheme="majorHAnsi" w:eastAsia="Arial" w:hAnsiTheme="majorHAnsi" w:cstheme="majorHAnsi"/>
          <w:sz w:val="22"/>
          <w:szCs w:val="22"/>
        </w:rPr>
        <w:t>v </w:t>
      </w:r>
      <w:proofErr w:type="spellStart"/>
      <w:r w:rsidR="003F6EDA">
        <w:rPr>
          <w:rFonts w:asciiTheme="majorHAnsi" w:eastAsia="Arial" w:hAnsiTheme="majorHAnsi" w:cstheme="majorHAnsi"/>
          <w:sz w:val="22"/>
          <w:szCs w:val="22"/>
        </w:rPr>
        <w:t>podcastovém</w:t>
      </w:r>
      <w:proofErr w:type="spellEnd"/>
      <w:r w:rsidR="003F6EDA">
        <w:rPr>
          <w:rFonts w:asciiTheme="majorHAnsi" w:eastAsia="Arial" w:hAnsiTheme="majorHAnsi" w:cstheme="majorHAnsi"/>
          <w:sz w:val="22"/>
          <w:szCs w:val="22"/>
        </w:rPr>
        <w:t xml:space="preserve"> stanu</w:t>
      </w:r>
      <w:r w:rsidR="00DC418D">
        <w:rPr>
          <w:rFonts w:asciiTheme="majorHAnsi" w:eastAsia="Arial" w:hAnsiTheme="majorHAnsi" w:cstheme="majorHAnsi"/>
          <w:sz w:val="22"/>
          <w:szCs w:val="22"/>
        </w:rPr>
        <w:t xml:space="preserve">, který zajišťuje ve spolupráci s Výstavištěm Praha Ústav nezávislé žurnalistiky a spolek Díky, že </w:t>
      </w:r>
      <w:proofErr w:type="spellStart"/>
      <w:r w:rsidR="00DC418D">
        <w:rPr>
          <w:rFonts w:asciiTheme="majorHAnsi" w:eastAsia="Arial" w:hAnsiTheme="majorHAnsi" w:cstheme="majorHAnsi"/>
          <w:sz w:val="22"/>
          <w:szCs w:val="22"/>
        </w:rPr>
        <w:t>můžem</w:t>
      </w:r>
      <w:proofErr w:type="spellEnd"/>
      <w:r w:rsidR="00DC418D">
        <w:rPr>
          <w:rFonts w:asciiTheme="majorHAnsi" w:eastAsia="Arial" w:hAnsiTheme="majorHAnsi" w:cstheme="majorHAnsi"/>
          <w:sz w:val="22"/>
          <w:szCs w:val="22"/>
        </w:rPr>
        <w:t>,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CC3622">
        <w:rPr>
          <w:rFonts w:asciiTheme="majorHAnsi" w:eastAsia="Arial" w:hAnsiTheme="majorHAnsi" w:cstheme="majorHAnsi"/>
          <w:sz w:val="22"/>
          <w:szCs w:val="22"/>
        </w:rPr>
        <w:t xml:space="preserve">se 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 xml:space="preserve">dále 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v třicetiminutových blocích </w:t>
      </w:r>
      <w:r w:rsidRPr="00CC3622">
        <w:rPr>
          <w:rFonts w:asciiTheme="majorHAnsi" w:eastAsia="Arial" w:hAnsiTheme="majorHAnsi" w:cstheme="majorHAnsi"/>
          <w:sz w:val="22"/>
          <w:szCs w:val="22"/>
        </w:rPr>
        <w:t xml:space="preserve">představí 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Český rozhlas Radiožurnál, </w:t>
      </w:r>
      <w:r w:rsidRPr="00CC3622">
        <w:rPr>
          <w:rFonts w:asciiTheme="majorHAnsi" w:eastAsia="Arial" w:hAnsiTheme="majorHAnsi" w:cstheme="majorHAnsi"/>
          <w:sz w:val="22"/>
          <w:szCs w:val="22"/>
        </w:rPr>
        <w:t xml:space="preserve">magazín </w:t>
      </w:r>
      <w:proofErr w:type="spellStart"/>
      <w:r w:rsidRPr="00CC3622">
        <w:rPr>
          <w:rFonts w:asciiTheme="majorHAnsi" w:eastAsia="Arial" w:hAnsiTheme="majorHAnsi" w:cstheme="majorHAnsi"/>
          <w:sz w:val="22"/>
          <w:szCs w:val="22"/>
        </w:rPr>
        <w:t>Refresher</w:t>
      </w:r>
      <w:proofErr w:type="spellEnd"/>
      <w:r w:rsidRPr="00CC3622">
        <w:rPr>
          <w:rFonts w:asciiTheme="majorHAnsi" w:eastAsia="Arial" w:hAnsiTheme="majorHAnsi" w:cstheme="majorHAnsi"/>
          <w:sz w:val="22"/>
          <w:szCs w:val="22"/>
        </w:rPr>
        <w:t>, který cílí zejména na mladší publiku</w:t>
      </w:r>
      <w:r w:rsidR="00E95BA3" w:rsidRPr="00CC3622">
        <w:rPr>
          <w:rFonts w:asciiTheme="majorHAnsi" w:eastAsia="Arial" w:hAnsiTheme="majorHAnsi" w:cstheme="majorHAnsi"/>
          <w:sz w:val="22"/>
          <w:szCs w:val="22"/>
        </w:rPr>
        <w:t>m</w:t>
      </w:r>
      <w:r w:rsidRPr="00CC3622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>Deník N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 či</w:t>
      </w:r>
      <w:r w:rsidR="00F27C5F">
        <w:rPr>
          <w:rFonts w:asciiTheme="majorHAnsi" w:eastAsia="Arial" w:hAnsiTheme="majorHAnsi" w:cstheme="majorHAnsi"/>
          <w:sz w:val="22"/>
          <w:szCs w:val="22"/>
        </w:rPr>
        <w:t xml:space="preserve"> magazín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 xml:space="preserve"> Respekt</w:t>
      </w:r>
      <w:r w:rsidR="003F6EDA">
        <w:rPr>
          <w:rFonts w:asciiTheme="majorHAnsi" w:eastAsia="Arial" w:hAnsiTheme="majorHAnsi" w:cstheme="majorHAnsi"/>
          <w:sz w:val="22"/>
          <w:szCs w:val="22"/>
        </w:rPr>
        <w:t>.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F27C5F">
        <w:rPr>
          <w:rFonts w:asciiTheme="majorHAnsi" w:eastAsia="Arial" w:hAnsiTheme="majorHAnsi" w:cstheme="majorHAnsi"/>
          <w:sz w:val="22"/>
          <w:szCs w:val="22"/>
        </w:rPr>
        <w:t xml:space="preserve">Každé médium se bude ve svém diskusním bloku věnovat tematice dezinformací z mnoha úhlů pohledu stejně jako tématu okupace z roku 68 a současné analogii s událostmi na Ukrajině. </w:t>
      </w:r>
    </w:p>
    <w:p w14:paraId="60209072" w14:textId="409C85E4" w:rsidR="00F27C5F" w:rsidRDefault="00F27C5F" w:rsidP="00CC3622">
      <w:pPr>
        <w:pStyle w:val="Normlnweb"/>
        <w:spacing w:before="0" w:beforeAutospacing="0" w:after="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FC950F2" w14:textId="24977725" w:rsidR="00F27C5F" w:rsidRPr="00F27C5F" w:rsidRDefault="00F27C5F" w:rsidP="00CC3622">
      <w:pPr>
        <w:pStyle w:val="Normlnweb"/>
        <w:spacing w:before="0" w:beforeAutospacing="0" w:after="0" w:afterAutospacing="0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27C5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Výstavy, hudba i projekce </w:t>
      </w:r>
    </w:p>
    <w:p w14:paraId="75F7B22A" w14:textId="75A4BE78" w:rsidR="00496B88" w:rsidRPr="00CC3622" w:rsidRDefault="00F27C5F" w:rsidP="00CC3622">
      <w:pPr>
        <w:pStyle w:val="Normlnweb"/>
        <w:spacing w:before="0" w:beforeAutospacing="0" w:after="0" w:afterAutospacing="0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Celé odpoledne nabídne na Výstavišti bohatý </w:t>
      </w:r>
      <w:r w:rsidR="004C3BF1">
        <w:rPr>
          <w:rFonts w:asciiTheme="majorHAnsi" w:eastAsia="Arial" w:hAnsiTheme="majorHAnsi" w:cstheme="majorHAnsi"/>
          <w:sz w:val="22"/>
          <w:szCs w:val="22"/>
        </w:rPr>
        <w:t xml:space="preserve">kulturní </w:t>
      </w:r>
      <w:r>
        <w:rPr>
          <w:rFonts w:asciiTheme="majorHAnsi" w:eastAsia="Arial" w:hAnsiTheme="majorHAnsi" w:cstheme="majorHAnsi"/>
          <w:sz w:val="22"/>
          <w:szCs w:val="22"/>
        </w:rPr>
        <w:t xml:space="preserve">program, a to výstavy, koncerty i večerní tematickou projekci na Maroldovo panoráma od studia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Lunchmeat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. 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Mezi 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>spolky</w:t>
      </w:r>
      <w:r>
        <w:rPr>
          <w:rFonts w:asciiTheme="majorHAnsi" w:eastAsia="Arial" w:hAnsiTheme="majorHAnsi" w:cstheme="majorHAnsi"/>
          <w:sz w:val="22"/>
          <w:szCs w:val="22"/>
        </w:rPr>
        <w:t xml:space="preserve"> a organizacemi, které jsou zapojeny do programu i panelových diskusí, se dále návštěvníci setkají s</w:t>
      </w:r>
      <w:r w:rsidR="0027651C">
        <w:rPr>
          <w:rFonts w:asciiTheme="majorHAnsi" w:eastAsia="Arial" w:hAnsiTheme="majorHAnsi" w:cstheme="majorHAnsi"/>
          <w:sz w:val="22"/>
          <w:szCs w:val="22"/>
        </w:rPr>
        <w:t>e zástupci</w:t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>Gulag.cz, Proti ztrátě paměti, Dekomunizace,</w:t>
      </w:r>
      <w:r w:rsidR="00BA2B8A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="00205808" w:rsidRPr="00CC3622">
        <w:rPr>
          <w:rFonts w:asciiTheme="majorHAnsi" w:eastAsia="Arial" w:hAnsiTheme="majorHAnsi" w:cstheme="majorHAnsi"/>
          <w:sz w:val="22"/>
          <w:szCs w:val="22"/>
        </w:rPr>
        <w:t>z.s</w:t>
      </w:r>
      <w:proofErr w:type="spellEnd"/>
      <w:r w:rsidR="00205808" w:rsidRPr="00CC3622">
        <w:rPr>
          <w:rFonts w:asciiTheme="majorHAnsi" w:eastAsia="Arial" w:hAnsiTheme="majorHAnsi" w:cstheme="majorHAnsi"/>
          <w:sz w:val="22"/>
          <w:szCs w:val="22"/>
        </w:rPr>
        <w:t xml:space="preserve">., </w:t>
      </w:r>
      <w:r w:rsidR="00A2095D" w:rsidRPr="00A2095D">
        <w:rPr>
          <w:rFonts w:asciiTheme="majorHAnsi" w:eastAsia="Arial" w:hAnsiTheme="majorHAnsi" w:cstheme="majorHAnsi"/>
          <w:sz w:val="22"/>
          <w:szCs w:val="22"/>
        </w:rPr>
        <w:t xml:space="preserve">Muzeum na demarkační linii v Rokycanech </w:t>
      </w:r>
      <w:r w:rsidR="00205808" w:rsidRPr="00CC3622">
        <w:rPr>
          <w:rFonts w:asciiTheme="majorHAnsi" w:eastAsia="Arial" w:hAnsiTheme="majorHAnsi" w:cstheme="majorHAnsi"/>
          <w:sz w:val="22"/>
          <w:szCs w:val="22"/>
        </w:rPr>
        <w:t xml:space="preserve">nebo Političtí vězni.cz. 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>Hudební č</w:t>
      </w:r>
      <w:r w:rsidR="005648C1" w:rsidRPr="00CC3622">
        <w:rPr>
          <w:rFonts w:asciiTheme="majorHAnsi" w:eastAsia="Arial" w:hAnsiTheme="majorHAnsi" w:cstheme="majorHAnsi"/>
          <w:sz w:val="22"/>
          <w:szCs w:val="22"/>
        </w:rPr>
        <w:t>á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 xml:space="preserve">st </w:t>
      </w:r>
      <w:r w:rsidR="005648C1" w:rsidRPr="00CC3622">
        <w:rPr>
          <w:rFonts w:asciiTheme="majorHAnsi" w:eastAsia="Arial" w:hAnsiTheme="majorHAnsi" w:cstheme="majorHAnsi"/>
          <w:sz w:val="22"/>
          <w:szCs w:val="22"/>
        </w:rPr>
        <w:t xml:space="preserve">akce 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 xml:space="preserve">přinese koncerty I Love </w:t>
      </w:r>
      <w:proofErr w:type="spellStart"/>
      <w:r w:rsidR="00496B88" w:rsidRPr="00CC3622">
        <w:rPr>
          <w:rFonts w:asciiTheme="majorHAnsi" w:eastAsia="Arial" w:hAnsiTheme="majorHAnsi" w:cstheme="majorHAnsi"/>
          <w:sz w:val="22"/>
          <w:szCs w:val="22"/>
        </w:rPr>
        <w:t>You</w:t>
      </w:r>
      <w:proofErr w:type="spellEnd"/>
      <w:r w:rsidR="00496B88" w:rsidRPr="00CC3622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="00496B88" w:rsidRPr="00CC3622">
        <w:rPr>
          <w:rFonts w:asciiTheme="majorHAnsi" w:eastAsia="Arial" w:hAnsiTheme="majorHAnsi" w:cstheme="majorHAnsi"/>
          <w:sz w:val="22"/>
          <w:szCs w:val="22"/>
        </w:rPr>
        <w:t>Honey</w:t>
      </w:r>
      <w:proofErr w:type="spellEnd"/>
      <w:r w:rsidR="00496B88" w:rsidRPr="00CC3622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="00496B88" w:rsidRPr="00CC3622">
        <w:rPr>
          <w:rFonts w:asciiTheme="majorHAnsi" w:eastAsia="Arial" w:hAnsiTheme="majorHAnsi" w:cstheme="majorHAnsi"/>
          <w:sz w:val="22"/>
          <w:szCs w:val="22"/>
        </w:rPr>
        <w:t>B</w:t>
      </w:r>
      <w:r w:rsidR="00FF3553" w:rsidRPr="00CC3622">
        <w:rPr>
          <w:rFonts w:asciiTheme="majorHAnsi" w:eastAsia="Arial" w:hAnsiTheme="majorHAnsi" w:cstheme="majorHAnsi"/>
          <w:sz w:val="22"/>
          <w:szCs w:val="22"/>
        </w:rPr>
        <w:t>unn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>y</w:t>
      </w:r>
      <w:proofErr w:type="spellEnd"/>
      <w:r w:rsidR="005648C1" w:rsidRPr="00CC3622">
        <w:rPr>
          <w:rFonts w:asciiTheme="majorHAnsi" w:eastAsia="Arial" w:hAnsiTheme="majorHAnsi" w:cstheme="majorHAnsi"/>
          <w:sz w:val="22"/>
          <w:szCs w:val="22"/>
        </w:rPr>
        <w:t xml:space="preserve"> nebo 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>skupin</w:t>
      </w:r>
      <w:r w:rsidR="005648C1" w:rsidRPr="00CC3622">
        <w:rPr>
          <w:rFonts w:asciiTheme="majorHAnsi" w:eastAsia="Arial" w:hAnsiTheme="majorHAnsi" w:cstheme="majorHAnsi"/>
          <w:sz w:val="22"/>
          <w:szCs w:val="22"/>
        </w:rPr>
        <w:t>y</w:t>
      </w:r>
      <w:r w:rsidR="00496B88" w:rsidRPr="00CC3622">
        <w:rPr>
          <w:rFonts w:asciiTheme="majorHAnsi" w:eastAsia="Arial" w:hAnsiTheme="majorHAnsi" w:cstheme="majorHAnsi"/>
          <w:sz w:val="22"/>
          <w:szCs w:val="22"/>
        </w:rPr>
        <w:t xml:space="preserve"> Tamara</w:t>
      </w:r>
      <w:r w:rsidR="00CC3622" w:rsidRPr="00CC3622">
        <w:rPr>
          <w:rFonts w:asciiTheme="majorHAnsi" w:eastAsia="Arial" w:hAnsiTheme="majorHAnsi" w:cstheme="majorHAnsi"/>
          <w:sz w:val="22"/>
          <w:szCs w:val="22"/>
        </w:rPr>
        <w:t xml:space="preserve">. </w:t>
      </w:r>
      <w:r w:rsidR="003F6EDA">
        <w:rPr>
          <w:rFonts w:asciiTheme="majorHAnsi" w:eastAsia="Arial" w:hAnsiTheme="majorHAnsi" w:cstheme="majorHAnsi"/>
          <w:sz w:val="22"/>
          <w:szCs w:val="22"/>
        </w:rPr>
        <w:t xml:space="preserve">V rámci výstav budou připraveny nejen tematické fotografie, ale také těžká technika včetně </w:t>
      </w:r>
      <w:r w:rsidR="00BD42F6">
        <w:rPr>
          <w:rFonts w:asciiTheme="majorHAnsi" w:eastAsia="Arial" w:hAnsiTheme="majorHAnsi" w:cstheme="majorHAnsi"/>
          <w:sz w:val="22"/>
          <w:szCs w:val="22"/>
        </w:rPr>
        <w:t xml:space="preserve">tanku T 55, který byl součástí okupačních vojsk. </w:t>
      </w:r>
    </w:p>
    <w:p w14:paraId="1FCEBC50" w14:textId="591B0B26" w:rsidR="00555A67" w:rsidRDefault="00555A67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0F90EF88" w14:textId="4641E363" w:rsidR="00E23672" w:rsidRDefault="00E23672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8BD2288" w14:textId="4E94AFAB" w:rsidR="00E23672" w:rsidRPr="00F204C5" w:rsidRDefault="00E23672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Záštitu nad akcí </w:t>
      </w: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převzali Mgr. Jana Černochová, ministryně obrany ČR a JUDr. Jiří Pospíšil, náměstek primátora hl. m. Prahy. </w:t>
      </w:r>
    </w:p>
    <w:p w14:paraId="670CF8AD" w14:textId="5256675D" w:rsidR="00496B88" w:rsidRDefault="00496B8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7C83945" w14:textId="323ADA50" w:rsidR="002774A2" w:rsidRDefault="00A2095D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 </w:t>
      </w:r>
    </w:p>
    <w:p w14:paraId="3DA4055A" w14:textId="77777777" w:rsidR="00555A67" w:rsidRDefault="00555A67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28EAF4C" w14:textId="51CCCFC5" w:rsidR="002774A2" w:rsidRPr="002774A2" w:rsidRDefault="002774A2" w:rsidP="002774A2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  <w:bCs/>
        </w:rPr>
        <w:t xml:space="preserve">Vstupné na akci je zdarma. </w:t>
      </w:r>
    </w:p>
    <w:p w14:paraId="3DC7DAA0" w14:textId="77777777" w:rsidR="00D160C0" w:rsidRPr="00FF2D24" w:rsidRDefault="00792FBA">
      <w:pPr>
        <w:spacing w:after="0" w:line="256" w:lineRule="auto"/>
        <w:jc w:val="both"/>
        <w:rPr>
          <w:rFonts w:asciiTheme="majorHAnsi" w:eastAsia="Arial" w:hAnsiTheme="majorHAnsi" w:cstheme="majorHAnsi"/>
          <w:u w:val="single"/>
        </w:rPr>
      </w:pPr>
      <w:hyperlink r:id="rId8">
        <w:r w:rsidR="00F069AA" w:rsidRPr="00FF2D24">
          <w:rPr>
            <w:rFonts w:asciiTheme="majorHAnsi" w:eastAsia="Arial" w:hAnsiTheme="majorHAnsi" w:cstheme="majorHAnsi"/>
            <w:u w:val="single"/>
          </w:rPr>
          <w:t>www.navystavisti.cz</w:t>
        </w:r>
      </w:hyperlink>
    </w:p>
    <w:p w14:paraId="371E986A" w14:textId="77777777" w:rsidR="00C33249" w:rsidRDefault="00C33249">
      <w:pPr>
        <w:spacing w:line="256" w:lineRule="auto"/>
        <w:jc w:val="center"/>
      </w:pPr>
    </w:p>
    <w:p w14:paraId="6035DFF3" w14:textId="72D02B6B" w:rsidR="00D160C0" w:rsidRPr="00FF2D24" w:rsidRDefault="00792FBA">
      <w:pPr>
        <w:spacing w:line="256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358E1282">
          <v:rect id="_x0000_i1025" alt="" style="width:443.6pt;height:.05pt;mso-width-percent:0;mso-height-percent:0;mso-width-percent:0;mso-height-percent:0" o:hrpct="978" o:hralign="center" o:hrstd="t" o:hr="t" fillcolor="#a0a0a0" stroked="f"/>
        </w:pict>
      </w:r>
    </w:p>
    <w:p w14:paraId="0DDD4852" w14:textId="4DD855A0" w:rsidR="00D160C0" w:rsidRPr="00FF2D24" w:rsidRDefault="00F069AA">
      <w:pPr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Kontakt pro média: </w:t>
      </w:r>
      <w:r w:rsidRPr="00FF2D24">
        <w:rPr>
          <w:rFonts w:asciiTheme="majorHAnsi" w:eastAsia="Arial" w:hAnsiTheme="majorHAnsi" w:cstheme="majorHAnsi"/>
        </w:rPr>
        <w:t xml:space="preserve">Linda Antony, tel: 777 16 88 99 / email: </w:t>
      </w:r>
      <w:hyperlink r:id="rId9" w:history="1">
        <w:r w:rsidR="00917034" w:rsidRPr="00BB5465">
          <w:rPr>
            <w:rStyle w:val="Hypertextovodkaz"/>
            <w:rFonts w:asciiTheme="majorHAnsi" w:eastAsia="Arial" w:hAnsiTheme="majorHAnsi" w:cstheme="majorHAnsi"/>
          </w:rPr>
          <w:t>linda.antony@navystavisti.cz</w:t>
        </w:r>
      </w:hyperlink>
      <w:r w:rsidR="00917034">
        <w:rPr>
          <w:rFonts w:asciiTheme="majorHAnsi" w:eastAsia="Arial" w:hAnsiTheme="majorHAnsi" w:cstheme="majorHAnsi"/>
        </w:rPr>
        <w:t xml:space="preserve"> </w:t>
      </w:r>
    </w:p>
    <w:sectPr w:rsidR="00D160C0" w:rsidRPr="00FF2D2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3AB4" w14:textId="77777777" w:rsidR="00792FBA" w:rsidRDefault="00792FBA">
      <w:pPr>
        <w:spacing w:after="0" w:line="240" w:lineRule="auto"/>
      </w:pPr>
      <w:r>
        <w:separator/>
      </w:r>
    </w:p>
  </w:endnote>
  <w:endnote w:type="continuationSeparator" w:id="0">
    <w:p w14:paraId="37DADB16" w14:textId="77777777" w:rsidR="00792FBA" w:rsidRDefault="007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20BE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50918" w14:textId="77777777" w:rsidR="00792FBA" w:rsidRDefault="00792FBA">
      <w:pPr>
        <w:spacing w:after="0" w:line="240" w:lineRule="auto"/>
      </w:pPr>
      <w:r>
        <w:separator/>
      </w:r>
    </w:p>
  </w:footnote>
  <w:footnote w:type="continuationSeparator" w:id="0">
    <w:p w14:paraId="29125705" w14:textId="77777777" w:rsidR="00792FBA" w:rsidRDefault="007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2296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7CF"/>
    <w:multiLevelType w:val="hybridMultilevel"/>
    <w:tmpl w:val="B746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45D3A"/>
    <w:multiLevelType w:val="multilevel"/>
    <w:tmpl w:val="98F8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0"/>
    <w:rsid w:val="000536B1"/>
    <w:rsid w:val="000558D9"/>
    <w:rsid w:val="000A083F"/>
    <w:rsid w:val="000A2CF3"/>
    <w:rsid w:val="000B26AF"/>
    <w:rsid w:val="001138A8"/>
    <w:rsid w:val="00172C64"/>
    <w:rsid w:val="00182060"/>
    <w:rsid w:val="00191CBB"/>
    <w:rsid w:val="0019687B"/>
    <w:rsid w:val="001C7FC1"/>
    <w:rsid w:val="001F255B"/>
    <w:rsid w:val="00205808"/>
    <w:rsid w:val="00246838"/>
    <w:rsid w:val="00260A89"/>
    <w:rsid w:val="0027651C"/>
    <w:rsid w:val="002774A2"/>
    <w:rsid w:val="002A6CAE"/>
    <w:rsid w:val="002A79C4"/>
    <w:rsid w:val="002D0A58"/>
    <w:rsid w:val="002D1ED8"/>
    <w:rsid w:val="002E5C7F"/>
    <w:rsid w:val="00304291"/>
    <w:rsid w:val="00313E65"/>
    <w:rsid w:val="0031680F"/>
    <w:rsid w:val="00336CFC"/>
    <w:rsid w:val="003577A3"/>
    <w:rsid w:val="003607C8"/>
    <w:rsid w:val="00367A21"/>
    <w:rsid w:val="00381F6C"/>
    <w:rsid w:val="003941D6"/>
    <w:rsid w:val="003B4484"/>
    <w:rsid w:val="003B7CDF"/>
    <w:rsid w:val="003D61BF"/>
    <w:rsid w:val="003E230B"/>
    <w:rsid w:val="003E52D8"/>
    <w:rsid w:val="003F6EDA"/>
    <w:rsid w:val="00410433"/>
    <w:rsid w:val="004301C8"/>
    <w:rsid w:val="00436741"/>
    <w:rsid w:val="00444CCF"/>
    <w:rsid w:val="00446A8D"/>
    <w:rsid w:val="00453086"/>
    <w:rsid w:val="0045697C"/>
    <w:rsid w:val="004773C8"/>
    <w:rsid w:val="00496B88"/>
    <w:rsid w:val="004B378E"/>
    <w:rsid w:val="004C3BF1"/>
    <w:rsid w:val="004E1EC6"/>
    <w:rsid w:val="004E5F97"/>
    <w:rsid w:val="005057A9"/>
    <w:rsid w:val="00506C44"/>
    <w:rsid w:val="005071FD"/>
    <w:rsid w:val="00520592"/>
    <w:rsid w:val="0052729D"/>
    <w:rsid w:val="0054034E"/>
    <w:rsid w:val="00544279"/>
    <w:rsid w:val="0054590D"/>
    <w:rsid w:val="00555A67"/>
    <w:rsid w:val="0056008F"/>
    <w:rsid w:val="00561771"/>
    <w:rsid w:val="005648C1"/>
    <w:rsid w:val="005B5146"/>
    <w:rsid w:val="005F4400"/>
    <w:rsid w:val="00605481"/>
    <w:rsid w:val="0062688B"/>
    <w:rsid w:val="006321F8"/>
    <w:rsid w:val="006345C7"/>
    <w:rsid w:val="00646819"/>
    <w:rsid w:val="00664FAE"/>
    <w:rsid w:val="0067460D"/>
    <w:rsid w:val="00676C48"/>
    <w:rsid w:val="0068043C"/>
    <w:rsid w:val="00693EDF"/>
    <w:rsid w:val="00697A9D"/>
    <w:rsid w:val="006A4769"/>
    <w:rsid w:val="006B3C72"/>
    <w:rsid w:val="006C051C"/>
    <w:rsid w:val="006D68EC"/>
    <w:rsid w:val="006E2C5B"/>
    <w:rsid w:val="006F2EA4"/>
    <w:rsid w:val="006F4D13"/>
    <w:rsid w:val="007161BF"/>
    <w:rsid w:val="00745642"/>
    <w:rsid w:val="00755A47"/>
    <w:rsid w:val="00792FBA"/>
    <w:rsid w:val="007971BD"/>
    <w:rsid w:val="007B5564"/>
    <w:rsid w:val="007E02F2"/>
    <w:rsid w:val="007F4638"/>
    <w:rsid w:val="00802A63"/>
    <w:rsid w:val="00803BE7"/>
    <w:rsid w:val="00833179"/>
    <w:rsid w:val="00843BDF"/>
    <w:rsid w:val="0087049C"/>
    <w:rsid w:val="00873629"/>
    <w:rsid w:val="0087419E"/>
    <w:rsid w:val="008A4441"/>
    <w:rsid w:val="008C020A"/>
    <w:rsid w:val="008C7649"/>
    <w:rsid w:val="008D120F"/>
    <w:rsid w:val="008F073F"/>
    <w:rsid w:val="008F4E75"/>
    <w:rsid w:val="00900409"/>
    <w:rsid w:val="00917034"/>
    <w:rsid w:val="009215CA"/>
    <w:rsid w:val="00922438"/>
    <w:rsid w:val="00974818"/>
    <w:rsid w:val="00987A4F"/>
    <w:rsid w:val="00992B53"/>
    <w:rsid w:val="009A0552"/>
    <w:rsid w:val="009A4615"/>
    <w:rsid w:val="009F1439"/>
    <w:rsid w:val="00A0725C"/>
    <w:rsid w:val="00A11746"/>
    <w:rsid w:val="00A14068"/>
    <w:rsid w:val="00A2095D"/>
    <w:rsid w:val="00A2240A"/>
    <w:rsid w:val="00A4420F"/>
    <w:rsid w:val="00A46E34"/>
    <w:rsid w:val="00A53ED3"/>
    <w:rsid w:val="00A55691"/>
    <w:rsid w:val="00A743CA"/>
    <w:rsid w:val="00A8166F"/>
    <w:rsid w:val="00AC398E"/>
    <w:rsid w:val="00AC6334"/>
    <w:rsid w:val="00AE2D30"/>
    <w:rsid w:val="00AF1A92"/>
    <w:rsid w:val="00B21E37"/>
    <w:rsid w:val="00B31936"/>
    <w:rsid w:val="00B41DB9"/>
    <w:rsid w:val="00B55837"/>
    <w:rsid w:val="00B60375"/>
    <w:rsid w:val="00B6473E"/>
    <w:rsid w:val="00BA2B8A"/>
    <w:rsid w:val="00BC37C1"/>
    <w:rsid w:val="00BC3965"/>
    <w:rsid w:val="00BD1750"/>
    <w:rsid w:val="00BD42F6"/>
    <w:rsid w:val="00BF28C9"/>
    <w:rsid w:val="00BF4CC2"/>
    <w:rsid w:val="00C33249"/>
    <w:rsid w:val="00C4184C"/>
    <w:rsid w:val="00C42011"/>
    <w:rsid w:val="00C62E2B"/>
    <w:rsid w:val="00CA76BA"/>
    <w:rsid w:val="00CC1D15"/>
    <w:rsid w:val="00CC3622"/>
    <w:rsid w:val="00CD6615"/>
    <w:rsid w:val="00CE2BBE"/>
    <w:rsid w:val="00CE3AB2"/>
    <w:rsid w:val="00D00732"/>
    <w:rsid w:val="00D01B97"/>
    <w:rsid w:val="00D039A2"/>
    <w:rsid w:val="00D160C0"/>
    <w:rsid w:val="00D31F68"/>
    <w:rsid w:val="00D45976"/>
    <w:rsid w:val="00D971A7"/>
    <w:rsid w:val="00DB0CDD"/>
    <w:rsid w:val="00DC1F45"/>
    <w:rsid w:val="00DC418D"/>
    <w:rsid w:val="00DC6E42"/>
    <w:rsid w:val="00DE7585"/>
    <w:rsid w:val="00E05368"/>
    <w:rsid w:val="00E23672"/>
    <w:rsid w:val="00E55D01"/>
    <w:rsid w:val="00E6128B"/>
    <w:rsid w:val="00E725FB"/>
    <w:rsid w:val="00E93965"/>
    <w:rsid w:val="00E95BA3"/>
    <w:rsid w:val="00EB3EFD"/>
    <w:rsid w:val="00F04D02"/>
    <w:rsid w:val="00F069AA"/>
    <w:rsid w:val="00F12243"/>
    <w:rsid w:val="00F204C5"/>
    <w:rsid w:val="00F22CEA"/>
    <w:rsid w:val="00F27C5F"/>
    <w:rsid w:val="00F33D39"/>
    <w:rsid w:val="00F5309D"/>
    <w:rsid w:val="00F6785C"/>
    <w:rsid w:val="00F75D60"/>
    <w:rsid w:val="00F91A4C"/>
    <w:rsid w:val="00FB4FD1"/>
    <w:rsid w:val="00FC6324"/>
    <w:rsid w:val="00FD7C0E"/>
    <w:rsid w:val="00FE4A53"/>
    <w:rsid w:val="00FE72D8"/>
    <w:rsid w:val="00FF2D24"/>
    <w:rsid w:val="00FF355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C17"/>
  <w15:docId w15:val="{7BB2A38F-1E00-7748-B93D-3A04113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968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61B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70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70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a.antony@navystavist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Hajduchová</dc:creator>
  <cp:lastModifiedBy>Linda Antony</cp:lastModifiedBy>
  <cp:revision>40</cp:revision>
  <dcterms:created xsi:type="dcterms:W3CDTF">2023-08-07T14:10:00Z</dcterms:created>
  <dcterms:modified xsi:type="dcterms:W3CDTF">2023-08-09T11:14:00Z</dcterms:modified>
</cp:coreProperties>
</file>