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1E62D" w14:textId="77777777" w:rsidR="00D160C0" w:rsidRDefault="00D160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5524982" w14:textId="4401CCBE" w:rsidR="000A2CF3" w:rsidRDefault="00C33249" w:rsidP="000A2CF3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sz w:val="28"/>
          <w:szCs w:val="28"/>
        </w:rPr>
        <w:br/>
      </w:r>
      <w:r w:rsidR="00F069AA" w:rsidRPr="000A2CF3"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hidden="0" allowOverlap="1" wp14:anchorId="7D2C197F" wp14:editId="1FDB27AE">
            <wp:simplePos x="0" y="0"/>
            <wp:positionH relativeFrom="column">
              <wp:posOffset>-57149</wp:posOffset>
            </wp:positionH>
            <wp:positionV relativeFrom="paragraph">
              <wp:posOffset>-533398</wp:posOffset>
            </wp:positionV>
            <wp:extent cx="1402081" cy="593437"/>
            <wp:effectExtent l="0" t="0" r="0" b="0"/>
            <wp:wrapNone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0A2CF3">
        <w:rPr>
          <w:rFonts w:ascii="Arial" w:eastAsia="Arial" w:hAnsi="Arial" w:cs="Arial"/>
          <w:b/>
          <w:sz w:val="36"/>
          <w:szCs w:val="36"/>
        </w:rPr>
        <w:t>NeverMore</w:t>
      </w:r>
      <w:proofErr w:type="spellEnd"/>
      <w:r w:rsidRPr="000A2CF3">
        <w:rPr>
          <w:rFonts w:ascii="Arial" w:eastAsia="Arial" w:hAnsi="Arial" w:cs="Arial"/>
          <w:b/>
          <w:sz w:val="36"/>
          <w:szCs w:val="36"/>
        </w:rPr>
        <w:t xml:space="preserve"> 68 na Výstavišti</w:t>
      </w:r>
      <w:r w:rsidR="000A2CF3">
        <w:rPr>
          <w:rFonts w:ascii="Arial" w:eastAsia="Arial" w:hAnsi="Arial" w:cs="Arial"/>
          <w:b/>
          <w:sz w:val="36"/>
          <w:szCs w:val="36"/>
        </w:rPr>
        <w:t xml:space="preserve">. </w:t>
      </w:r>
    </w:p>
    <w:p w14:paraId="30E20700" w14:textId="77777777" w:rsidR="000A2CF3" w:rsidRDefault="000A2CF3" w:rsidP="000A2CF3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 w:rsidRPr="000A2CF3">
        <w:rPr>
          <w:rFonts w:ascii="Arial" w:eastAsia="Arial" w:hAnsi="Arial" w:cs="Arial"/>
          <w:b/>
          <w:sz w:val="36"/>
          <w:szCs w:val="36"/>
        </w:rPr>
        <w:t xml:space="preserve">Festival o svobodě a pravdě, letos s podtitulem: 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735A35C" w14:textId="259A70B1" w:rsidR="000A2CF3" w:rsidRDefault="000A2CF3" w:rsidP="000A2CF3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 e z i n f o r m a c e</w:t>
      </w:r>
    </w:p>
    <w:p w14:paraId="4F8506D8" w14:textId="406B968F" w:rsidR="00D160C0" w:rsidRPr="00992B53" w:rsidRDefault="000A2CF3" w:rsidP="000A2CF3">
      <w:pPr>
        <w:spacing w:after="0"/>
        <w:jc w:val="center"/>
        <w:rPr>
          <w:rFonts w:ascii="Arial" w:eastAsia="Arial" w:hAnsi="Arial" w:cs="Arial"/>
          <w:b/>
        </w:rPr>
      </w:pPr>
      <w:r w:rsidRPr="00992B53">
        <w:rPr>
          <w:rFonts w:ascii="Arial" w:eastAsia="Arial" w:hAnsi="Arial" w:cs="Arial"/>
          <w:b/>
        </w:rPr>
        <w:br/>
      </w:r>
      <w:r w:rsidRPr="00992B53">
        <w:rPr>
          <w:rFonts w:ascii="Arial" w:eastAsia="Arial" w:hAnsi="Arial" w:cs="Arial"/>
          <w:b/>
          <w:i/>
          <w:iCs/>
        </w:rPr>
        <w:t xml:space="preserve">Mluvme nahlas a fakticky o událostech </w:t>
      </w:r>
      <w:r w:rsidR="001138A8" w:rsidRPr="00992B53">
        <w:rPr>
          <w:rFonts w:ascii="Arial" w:eastAsia="Arial" w:hAnsi="Arial" w:cs="Arial"/>
          <w:b/>
          <w:i/>
          <w:iCs/>
        </w:rPr>
        <w:t xml:space="preserve">dávných i </w:t>
      </w:r>
      <w:r w:rsidRPr="00992B53">
        <w:rPr>
          <w:rFonts w:ascii="Arial" w:eastAsia="Arial" w:hAnsi="Arial" w:cs="Arial"/>
          <w:b/>
          <w:i/>
          <w:iCs/>
        </w:rPr>
        <w:t xml:space="preserve">nedávných, aby nikdy nebyly zapomenuty a vyprávěny tak, jak se </w:t>
      </w:r>
      <w:r w:rsidR="006A4769" w:rsidRPr="00992B53">
        <w:rPr>
          <w:rFonts w:ascii="Arial" w:eastAsia="Arial" w:hAnsi="Arial" w:cs="Arial"/>
          <w:b/>
          <w:i/>
          <w:iCs/>
        </w:rPr>
        <w:t>nestaly</w:t>
      </w:r>
    </w:p>
    <w:p w14:paraId="3D646350" w14:textId="591C2A17" w:rsidR="00D160C0" w:rsidRPr="00FF2D24" w:rsidRDefault="00D160C0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32"/>
          <w:szCs w:val="32"/>
        </w:rPr>
      </w:pPr>
    </w:p>
    <w:p w14:paraId="4F42BB8B" w14:textId="77777777" w:rsidR="00D160C0" w:rsidRPr="00FF2D24" w:rsidRDefault="00D160C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4E21A846" w14:textId="33955B7C" w:rsidR="00D160C0" w:rsidRPr="00843BDF" w:rsidRDefault="003D61BF">
      <w:pPr>
        <w:spacing w:after="0" w:line="240" w:lineRule="auto"/>
        <w:jc w:val="both"/>
        <w:rPr>
          <w:rFonts w:asciiTheme="majorHAnsi" w:eastAsia="Arial" w:hAnsiTheme="majorHAnsi" w:cstheme="majorHAnsi"/>
          <w:b/>
          <w:bCs/>
        </w:rPr>
      </w:pPr>
      <w:r>
        <w:rPr>
          <w:rFonts w:asciiTheme="majorHAnsi" w:eastAsia="Arial" w:hAnsiTheme="majorHAnsi" w:cstheme="majorHAnsi"/>
          <w:b/>
        </w:rPr>
        <w:t>Červenec</w:t>
      </w:r>
      <w:r w:rsidR="00F069AA" w:rsidRPr="00FF2D24">
        <w:rPr>
          <w:rFonts w:asciiTheme="majorHAnsi" w:eastAsia="Arial" w:hAnsiTheme="majorHAnsi" w:cstheme="majorHAnsi"/>
          <w:b/>
        </w:rPr>
        <w:t xml:space="preserve">, 2023 </w:t>
      </w:r>
      <w:r w:rsidR="000A2CF3" w:rsidRPr="00FF2D24">
        <w:rPr>
          <w:rFonts w:asciiTheme="majorHAnsi" w:eastAsia="Arial" w:hAnsiTheme="majorHAnsi" w:cstheme="majorHAnsi"/>
          <w:b/>
        </w:rPr>
        <w:t xml:space="preserve">– </w:t>
      </w:r>
      <w:proofErr w:type="spellStart"/>
      <w:r w:rsidR="000A2CF3">
        <w:rPr>
          <w:rFonts w:asciiTheme="majorHAnsi" w:eastAsia="Arial" w:hAnsiTheme="majorHAnsi" w:cstheme="majorHAnsi"/>
          <w:b/>
        </w:rPr>
        <w:t>NeverM</w:t>
      </w:r>
      <w:r w:rsidR="00313E65">
        <w:rPr>
          <w:rFonts w:asciiTheme="majorHAnsi" w:eastAsia="Arial" w:hAnsiTheme="majorHAnsi" w:cstheme="majorHAnsi"/>
          <w:b/>
        </w:rPr>
        <w:t>ore</w:t>
      </w:r>
      <w:proofErr w:type="spellEnd"/>
      <w:r w:rsidR="00313E65">
        <w:rPr>
          <w:rFonts w:asciiTheme="majorHAnsi" w:eastAsia="Arial" w:hAnsiTheme="majorHAnsi" w:cstheme="majorHAnsi"/>
          <w:b/>
        </w:rPr>
        <w:t xml:space="preserve"> 68, d</w:t>
      </w:r>
      <w:r w:rsidR="000A2CF3">
        <w:rPr>
          <w:rFonts w:asciiTheme="majorHAnsi" w:eastAsia="Arial" w:hAnsiTheme="majorHAnsi" w:cstheme="majorHAnsi"/>
          <w:b/>
        </w:rPr>
        <w:t>alší</w:t>
      </w:r>
      <w:r w:rsidR="00313E65">
        <w:rPr>
          <w:rFonts w:asciiTheme="majorHAnsi" w:eastAsia="Arial" w:hAnsiTheme="majorHAnsi" w:cstheme="majorHAnsi"/>
          <w:b/>
        </w:rPr>
        <w:t xml:space="preserve"> ročník </w:t>
      </w:r>
      <w:r w:rsidR="000A2CF3">
        <w:rPr>
          <w:rFonts w:asciiTheme="majorHAnsi" w:eastAsia="Arial" w:hAnsiTheme="majorHAnsi" w:cstheme="majorHAnsi"/>
          <w:b/>
        </w:rPr>
        <w:t xml:space="preserve">úspěšného kulturního </w:t>
      </w:r>
      <w:r w:rsidR="00313E65">
        <w:rPr>
          <w:rFonts w:asciiTheme="majorHAnsi" w:eastAsia="Arial" w:hAnsiTheme="majorHAnsi" w:cstheme="majorHAnsi"/>
          <w:b/>
        </w:rPr>
        <w:t>festivalu</w:t>
      </w:r>
      <w:r w:rsidR="000A2CF3">
        <w:rPr>
          <w:rFonts w:asciiTheme="majorHAnsi" w:eastAsia="Arial" w:hAnsiTheme="majorHAnsi" w:cstheme="majorHAnsi"/>
          <w:b/>
        </w:rPr>
        <w:t>, jehož hlavním cílem je připom</w:t>
      </w:r>
      <w:r w:rsidR="00E93965">
        <w:rPr>
          <w:rFonts w:asciiTheme="majorHAnsi" w:eastAsia="Arial" w:hAnsiTheme="majorHAnsi" w:cstheme="majorHAnsi"/>
          <w:b/>
        </w:rPr>
        <w:t>ínka</w:t>
      </w:r>
      <w:r w:rsidR="000A2CF3">
        <w:rPr>
          <w:rFonts w:asciiTheme="majorHAnsi" w:eastAsia="Arial" w:hAnsiTheme="majorHAnsi" w:cstheme="majorHAnsi"/>
          <w:b/>
        </w:rPr>
        <w:t xml:space="preserve"> událost</w:t>
      </w:r>
      <w:r w:rsidR="003577A3">
        <w:rPr>
          <w:rFonts w:asciiTheme="majorHAnsi" w:eastAsia="Arial" w:hAnsiTheme="majorHAnsi" w:cstheme="majorHAnsi"/>
          <w:b/>
        </w:rPr>
        <w:t>í</w:t>
      </w:r>
      <w:r w:rsidR="000A2CF3">
        <w:rPr>
          <w:rFonts w:asciiTheme="majorHAnsi" w:eastAsia="Arial" w:hAnsiTheme="majorHAnsi" w:cstheme="majorHAnsi"/>
          <w:b/>
        </w:rPr>
        <w:t xml:space="preserve"> z roku 1968 a invaze vojsk </w:t>
      </w:r>
      <w:r w:rsidR="003E52D8">
        <w:rPr>
          <w:rFonts w:asciiTheme="majorHAnsi" w:eastAsia="Arial" w:hAnsiTheme="majorHAnsi" w:cstheme="majorHAnsi"/>
          <w:b/>
        </w:rPr>
        <w:t xml:space="preserve">Varšavské smlouvy </w:t>
      </w:r>
      <w:r w:rsidR="000A2CF3">
        <w:rPr>
          <w:rFonts w:asciiTheme="majorHAnsi" w:eastAsia="Arial" w:hAnsiTheme="majorHAnsi" w:cstheme="majorHAnsi"/>
          <w:b/>
        </w:rPr>
        <w:t xml:space="preserve">do </w:t>
      </w:r>
      <w:r w:rsidR="003E52D8">
        <w:rPr>
          <w:rFonts w:asciiTheme="majorHAnsi" w:eastAsia="Arial" w:hAnsiTheme="majorHAnsi" w:cstheme="majorHAnsi"/>
          <w:b/>
        </w:rPr>
        <w:t xml:space="preserve">tehdejšího </w:t>
      </w:r>
      <w:r w:rsidR="000A2CF3">
        <w:rPr>
          <w:rFonts w:asciiTheme="majorHAnsi" w:eastAsia="Arial" w:hAnsiTheme="majorHAnsi" w:cstheme="majorHAnsi"/>
          <w:b/>
        </w:rPr>
        <w:t>Čes</w:t>
      </w:r>
      <w:r w:rsidR="003E52D8">
        <w:rPr>
          <w:rFonts w:asciiTheme="majorHAnsi" w:eastAsia="Arial" w:hAnsiTheme="majorHAnsi" w:cstheme="majorHAnsi"/>
          <w:b/>
        </w:rPr>
        <w:t>koslovenska</w:t>
      </w:r>
      <w:r w:rsidR="00A4420F">
        <w:rPr>
          <w:rFonts w:asciiTheme="majorHAnsi" w:eastAsia="Arial" w:hAnsiTheme="majorHAnsi" w:cstheme="majorHAnsi"/>
          <w:b/>
        </w:rPr>
        <w:t>, se</w:t>
      </w:r>
      <w:r w:rsidR="00E93965">
        <w:rPr>
          <w:rFonts w:asciiTheme="majorHAnsi" w:eastAsia="Arial" w:hAnsiTheme="majorHAnsi" w:cstheme="majorHAnsi"/>
          <w:b/>
        </w:rPr>
        <w:t xml:space="preserve"> </w:t>
      </w:r>
      <w:r w:rsidR="00A4420F">
        <w:rPr>
          <w:rFonts w:asciiTheme="majorHAnsi" w:eastAsia="Arial" w:hAnsiTheme="majorHAnsi" w:cstheme="majorHAnsi"/>
          <w:b/>
        </w:rPr>
        <w:t>odehraje na Výstavišti 21.</w:t>
      </w:r>
      <w:r w:rsidR="006E2C5B">
        <w:rPr>
          <w:rFonts w:asciiTheme="majorHAnsi" w:eastAsia="Arial" w:hAnsiTheme="majorHAnsi" w:cstheme="majorHAnsi"/>
          <w:b/>
        </w:rPr>
        <w:t xml:space="preserve"> </w:t>
      </w:r>
      <w:r w:rsidR="00A4420F">
        <w:rPr>
          <w:rFonts w:asciiTheme="majorHAnsi" w:eastAsia="Arial" w:hAnsiTheme="majorHAnsi" w:cstheme="majorHAnsi"/>
          <w:b/>
        </w:rPr>
        <w:t>8. od 16.00 do 22.00 hodin. Druhý roční</w:t>
      </w:r>
      <w:r w:rsidR="00E93965">
        <w:rPr>
          <w:rFonts w:asciiTheme="majorHAnsi" w:eastAsia="Arial" w:hAnsiTheme="majorHAnsi" w:cstheme="majorHAnsi"/>
          <w:b/>
        </w:rPr>
        <w:t>k</w:t>
      </w:r>
      <w:r w:rsidR="00A4420F">
        <w:rPr>
          <w:rFonts w:asciiTheme="majorHAnsi" w:eastAsia="Arial" w:hAnsiTheme="majorHAnsi" w:cstheme="majorHAnsi"/>
          <w:b/>
        </w:rPr>
        <w:t xml:space="preserve"> </w:t>
      </w:r>
      <w:proofErr w:type="spellStart"/>
      <w:r w:rsidR="00A4420F">
        <w:rPr>
          <w:rFonts w:asciiTheme="majorHAnsi" w:eastAsia="Arial" w:hAnsiTheme="majorHAnsi" w:cstheme="majorHAnsi"/>
          <w:b/>
        </w:rPr>
        <w:t>NeverMore</w:t>
      </w:r>
      <w:proofErr w:type="spellEnd"/>
      <w:r w:rsidR="000A083F">
        <w:rPr>
          <w:rFonts w:asciiTheme="majorHAnsi" w:eastAsia="Arial" w:hAnsiTheme="majorHAnsi" w:cstheme="majorHAnsi"/>
          <w:b/>
        </w:rPr>
        <w:t xml:space="preserve"> 68</w:t>
      </w:r>
      <w:r w:rsidR="00A4420F">
        <w:rPr>
          <w:rFonts w:asciiTheme="majorHAnsi" w:eastAsia="Arial" w:hAnsiTheme="majorHAnsi" w:cstheme="majorHAnsi"/>
          <w:b/>
        </w:rPr>
        <w:t xml:space="preserve">, který v loňském roce připomněl </w:t>
      </w:r>
      <w:r w:rsidR="005057A9">
        <w:rPr>
          <w:rFonts w:asciiTheme="majorHAnsi" w:eastAsia="Arial" w:hAnsiTheme="majorHAnsi" w:cstheme="majorHAnsi"/>
          <w:b/>
        </w:rPr>
        <w:t>h</w:t>
      </w:r>
      <w:r w:rsidR="005057A9" w:rsidRPr="005057A9">
        <w:rPr>
          <w:rFonts w:asciiTheme="majorHAnsi" w:eastAsia="Arial" w:hAnsiTheme="majorHAnsi" w:cstheme="majorHAnsi"/>
          <w:b/>
        </w:rPr>
        <w:t>istorickou analogii naší tehdejší a aktuální invaz</w:t>
      </w:r>
      <w:r w:rsidR="005057A9">
        <w:rPr>
          <w:rFonts w:asciiTheme="majorHAnsi" w:eastAsia="Arial" w:hAnsiTheme="majorHAnsi" w:cstheme="majorHAnsi"/>
          <w:b/>
        </w:rPr>
        <w:t>e</w:t>
      </w:r>
      <w:r w:rsidR="005057A9" w:rsidRPr="005057A9">
        <w:rPr>
          <w:rFonts w:asciiTheme="majorHAnsi" w:eastAsia="Arial" w:hAnsiTheme="majorHAnsi" w:cstheme="majorHAnsi"/>
          <w:b/>
        </w:rPr>
        <w:t xml:space="preserve"> na Ukrajin</w:t>
      </w:r>
      <w:r w:rsidR="005057A9">
        <w:rPr>
          <w:rFonts w:asciiTheme="majorHAnsi" w:eastAsia="Arial" w:hAnsiTheme="majorHAnsi" w:cstheme="majorHAnsi"/>
          <w:b/>
        </w:rPr>
        <w:t>u</w:t>
      </w:r>
      <w:r w:rsidR="00A4420F">
        <w:rPr>
          <w:rFonts w:asciiTheme="majorHAnsi" w:eastAsia="Arial" w:hAnsiTheme="majorHAnsi" w:cstheme="majorHAnsi"/>
          <w:b/>
        </w:rPr>
        <w:t xml:space="preserve">, </w:t>
      </w:r>
      <w:r w:rsidR="001138A8">
        <w:rPr>
          <w:rFonts w:asciiTheme="majorHAnsi" w:eastAsia="Arial" w:hAnsiTheme="majorHAnsi" w:cstheme="majorHAnsi"/>
          <w:b/>
        </w:rPr>
        <w:t xml:space="preserve">letos </w:t>
      </w:r>
      <w:r w:rsidR="00A4420F">
        <w:rPr>
          <w:rFonts w:asciiTheme="majorHAnsi" w:eastAsia="Arial" w:hAnsiTheme="majorHAnsi" w:cstheme="majorHAnsi"/>
          <w:b/>
        </w:rPr>
        <w:t xml:space="preserve">připravilo Výstaviště Praha ve spolupráci s Ústavem nezávislé žurnalistiky a </w:t>
      </w:r>
      <w:r w:rsidR="00453086">
        <w:rPr>
          <w:rFonts w:asciiTheme="majorHAnsi" w:eastAsia="Arial" w:hAnsiTheme="majorHAnsi" w:cstheme="majorHAnsi"/>
          <w:b/>
        </w:rPr>
        <w:t xml:space="preserve">spolkem </w:t>
      </w:r>
      <w:r w:rsidR="00922438">
        <w:rPr>
          <w:rFonts w:asciiTheme="majorHAnsi" w:eastAsia="Arial" w:hAnsiTheme="majorHAnsi" w:cstheme="majorHAnsi"/>
          <w:b/>
        </w:rPr>
        <w:t xml:space="preserve">Díky, že </w:t>
      </w:r>
      <w:proofErr w:type="spellStart"/>
      <w:r w:rsidR="00922438">
        <w:rPr>
          <w:rFonts w:asciiTheme="majorHAnsi" w:eastAsia="Arial" w:hAnsiTheme="majorHAnsi" w:cstheme="majorHAnsi"/>
          <w:b/>
        </w:rPr>
        <w:t>můžem</w:t>
      </w:r>
      <w:proofErr w:type="spellEnd"/>
      <w:r w:rsidR="00A4420F">
        <w:rPr>
          <w:rFonts w:asciiTheme="majorHAnsi" w:eastAsia="Arial" w:hAnsiTheme="majorHAnsi" w:cstheme="majorHAnsi"/>
          <w:b/>
        </w:rPr>
        <w:t xml:space="preserve">. </w:t>
      </w:r>
      <w:r w:rsidR="001138A8">
        <w:rPr>
          <w:rFonts w:asciiTheme="majorHAnsi" w:eastAsia="Arial" w:hAnsiTheme="majorHAnsi" w:cstheme="majorHAnsi"/>
          <w:b/>
        </w:rPr>
        <w:t>Nadcházející ročník</w:t>
      </w:r>
      <w:r w:rsidR="007F4638">
        <w:rPr>
          <w:rFonts w:asciiTheme="majorHAnsi" w:eastAsia="Arial" w:hAnsiTheme="majorHAnsi" w:cstheme="majorHAnsi"/>
          <w:b/>
        </w:rPr>
        <w:t xml:space="preserve">, kterým si připomeneme 55. výročí invaze </w:t>
      </w:r>
      <w:r w:rsidR="00410433">
        <w:rPr>
          <w:rFonts w:asciiTheme="majorHAnsi" w:eastAsia="Arial" w:hAnsiTheme="majorHAnsi" w:cstheme="majorHAnsi"/>
          <w:b/>
        </w:rPr>
        <w:t>vojsk Varšavské smlouvy do ČSR</w:t>
      </w:r>
      <w:r w:rsidR="007F4638">
        <w:rPr>
          <w:rFonts w:asciiTheme="majorHAnsi" w:eastAsia="Arial" w:hAnsiTheme="majorHAnsi" w:cstheme="majorHAnsi"/>
          <w:b/>
        </w:rPr>
        <w:t>,</w:t>
      </w:r>
      <w:r w:rsidR="001138A8">
        <w:rPr>
          <w:rFonts w:asciiTheme="majorHAnsi" w:eastAsia="Arial" w:hAnsiTheme="majorHAnsi" w:cstheme="majorHAnsi"/>
          <w:b/>
        </w:rPr>
        <w:t xml:space="preserve"> nese</w:t>
      </w:r>
      <w:r w:rsidR="00A4420F">
        <w:rPr>
          <w:rFonts w:asciiTheme="majorHAnsi" w:eastAsia="Arial" w:hAnsiTheme="majorHAnsi" w:cstheme="majorHAnsi"/>
          <w:b/>
        </w:rPr>
        <w:t xml:space="preserve"> podtitul dezinformace a danému tématu se v rámci </w:t>
      </w:r>
      <w:r w:rsidR="001138A8">
        <w:rPr>
          <w:rFonts w:asciiTheme="majorHAnsi" w:eastAsia="Arial" w:hAnsiTheme="majorHAnsi" w:cstheme="majorHAnsi"/>
          <w:b/>
        </w:rPr>
        <w:t xml:space="preserve">hlavních </w:t>
      </w:r>
      <w:r w:rsidR="00A4420F">
        <w:rPr>
          <w:rFonts w:asciiTheme="majorHAnsi" w:eastAsia="Arial" w:hAnsiTheme="majorHAnsi" w:cstheme="majorHAnsi"/>
          <w:b/>
        </w:rPr>
        <w:t xml:space="preserve">diskusí </w:t>
      </w:r>
      <w:r w:rsidR="001138A8">
        <w:rPr>
          <w:rFonts w:asciiTheme="majorHAnsi" w:eastAsia="Arial" w:hAnsiTheme="majorHAnsi" w:cstheme="majorHAnsi"/>
          <w:b/>
        </w:rPr>
        <w:t>k</w:t>
      </w:r>
      <w:r w:rsidR="00A4420F">
        <w:rPr>
          <w:rFonts w:asciiTheme="majorHAnsi" w:eastAsia="Arial" w:hAnsiTheme="majorHAnsi" w:cstheme="majorHAnsi"/>
          <w:b/>
        </w:rPr>
        <w:t xml:space="preserve"> invaz</w:t>
      </w:r>
      <w:r w:rsidR="001138A8">
        <w:rPr>
          <w:rFonts w:asciiTheme="majorHAnsi" w:eastAsia="Arial" w:hAnsiTheme="majorHAnsi" w:cstheme="majorHAnsi"/>
          <w:b/>
        </w:rPr>
        <w:t>i</w:t>
      </w:r>
      <w:r w:rsidR="00A4420F">
        <w:rPr>
          <w:rFonts w:asciiTheme="majorHAnsi" w:eastAsia="Arial" w:hAnsiTheme="majorHAnsi" w:cstheme="majorHAnsi"/>
          <w:b/>
        </w:rPr>
        <w:t xml:space="preserve"> budou </w:t>
      </w:r>
      <w:r w:rsidR="001138A8">
        <w:rPr>
          <w:rFonts w:asciiTheme="majorHAnsi" w:eastAsia="Arial" w:hAnsiTheme="majorHAnsi" w:cstheme="majorHAnsi"/>
          <w:b/>
        </w:rPr>
        <w:t>věnovat</w:t>
      </w:r>
      <w:r w:rsidR="00E93965">
        <w:rPr>
          <w:rFonts w:asciiTheme="majorHAnsi" w:eastAsia="Arial" w:hAnsiTheme="majorHAnsi" w:cstheme="majorHAnsi"/>
          <w:b/>
        </w:rPr>
        <w:t xml:space="preserve"> jak </w:t>
      </w:r>
      <w:r w:rsidR="001138A8">
        <w:rPr>
          <w:rFonts w:asciiTheme="majorHAnsi" w:eastAsia="Arial" w:hAnsiTheme="majorHAnsi" w:cstheme="majorHAnsi"/>
          <w:b/>
        </w:rPr>
        <w:t xml:space="preserve">hosté, tak i doprovodné aktivity. </w:t>
      </w:r>
      <w:proofErr w:type="spellStart"/>
      <w:r w:rsidR="001138A8">
        <w:rPr>
          <w:rFonts w:asciiTheme="majorHAnsi" w:eastAsia="Arial" w:hAnsiTheme="majorHAnsi" w:cstheme="majorHAnsi"/>
          <w:b/>
        </w:rPr>
        <w:t>NeverMore</w:t>
      </w:r>
      <w:proofErr w:type="spellEnd"/>
      <w:r w:rsidR="001138A8">
        <w:rPr>
          <w:rFonts w:asciiTheme="majorHAnsi" w:eastAsia="Arial" w:hAnsiTheme="majorHAnsi" w:cstheme="majorHAnsi"/>
          <w:b/>
        </w:rPr>
        <w:t xml:space="preserve"> 68, to jsou koncerty, diskuse, </w:t>
      </w:r>
      <w:r w:rsidR="00E93965">
        <w:rPr>
          <w:rFonts w:asciiTheme="majorHAnsi" w:eastAsia="Arial" w:hAnsiTheme="majorHAnsi" w:cstheme="majorHAnsi"/>
          <w:b/>
        </w:rPr>
        <w:t>výstava, p</w:t>
      </w:r>
      <w:r w:rsidR="006D68EC">
        <w:rPr>
          <w:rFonts w:asciiTheme="majorHAnsi" w:eastAsia="Arial" w:hAnsiTheme="majorHAnsi" w:cstheme="majorHAnsi"/>
          <w:b/>
        </w:rPr>
        <w:t>rojekce</w:t>
      </w:r>
      <w:r w:rsidR="00E93965">
        <w:rPr>
          <w:rFonts w:asciiTheme="majorHAnsi" w:eastAsia="Arial" w:hAnsiTheme="majorHAnsi" w:cstheme="majorHAnsi"/>
          <w:b/>
        </w:rPr>
        <w:t xml:space="preserve"> a zejména vzájemný dialog a oslava svobody a pravdy. </w:t>
      </w:r>
    </w:p>
    <w:p w14:paraId="188BCD36" w14:textId="363000AA" w:rsidR="00C33249" w:rsidRDefault="00F069AA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FF2D24">
        <w:rPr>
          <w:rFonts w:asciiTheme="majorHAnsi" w:eastAsia="Arial" w:hAnsiTheme="majorHAnsi" w:cstheme="majorHAnsi"/>
          <w:b/>
        </w:rPr>
        <w:t xml:space="preserve">  </w:t>
      </w:r>
    </w:p>
    <w:p w14:paraId="7A60D5E9" w14:textId="77777777" w:rsidR="00C33249" w:rsidRPr="00FF2D24" w:rsidRDefault="00C33249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74B3F76E" w14:textId="1E39DA01" w:rsidR="00D160C0" w:rsidRPr="00FF2D24" w:rsidRDefault="00D01B97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Diskusní panel</w:t>
      </w:r>
      <w:r w:rsidR="007F4638">
        <w:rPr>
          <w:rFonts w:asciiTheme="majorHAnsi" w:eastAsia="Arial" w:hAnsiTheme="majorHAnsi" w:cstheme="majorHAnsi"/>
          <w:b/>
        </w:rPr>
        <w:t xml:space="preserve">, výstava i koncerty </w:t>
      </w:r>
    </w:p>
    <w:p w14:paraId="1D910FBB" w14:textId="264B18F9" w:rsidR="00D160C0" w:rsidRDefault="007F463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proofErr w:type="spellStart"/>
      <w:r>
        <w:rPr>
          <w:rFonts w:asciiTheme="majorHAnsi" w:eastAsia="Arial" w:hAnsiTheme="majorHAnsi" w:cstheme="majorHAnsi"/>
        </w:rPr>
        <w:t>NeverMore</w:t>
      </w:r>
      <w:proofErr w:type="spellEnd"/>
      <w:r>
        <w:rPr>
          <w:rFonts w:asciiTheme="majorHAnsi" w:eastAsia="Arial" w:hAnsiTheme="majorHAnsi" w:cstheme="majorHAnsi"/>
        </w:rPr>
        <w:t xml:space="preserve"> 68 je kulturní festival, jehož </w:t>
      </w:r>
      <w:r w:rsidR="00AE2D30">
        <w:rPr>
          <w:rFonts w:asciiTheme="majorHAnsi" w:eastAsia="Arial" w:hAnsiTheme="majorHAnsi" w:cstheme="majorHAnsi"/>
        </w:rPr>
        <w:t xml:space="preserve">hlavním </w:t>
      </w:r>
      <w:r>
        <w:rPr>
          <w:rFonts w:asciiTheme="majorHAnsi" w:eastAsia="Arial" w:hAnsiTheme="majorHAnsi" w:cstheme="majorHAnsi"/>
        </w:rPr>
        <w:t xml:space="preserve">cílem je pro letošní rok nejen připomenout památku 55. výročí invaze ruských vojsk </w:t>
      </w:r>
      <w:r w:rsidR="0031680F">
        <w:rPr>
          <w:rFonts w:asciiTheme="majorHAnsi" w:eastAsia="Arial" w:hAnsiTheme="majorHAnsi" w:cstheme="majorHAnsi"/>
        </w:rPr>
        <w:t>na území tehdejšího Československa</w:t>
      </w:r>
      <w:r>
        <w:rPr>
          <w:rFonts w:asciiTheme="majorHAnsi" w:eastAsia="Arial" w:hAnsiTheme="majorHAnsi" w:cstheme="majorHAnsi"/>
        </w:rPr>
        <w:t xml:space="preserve">, ale také apelovat </w:t>
      </w:r>
      <w:r w:rsidR="009F1439">
        <w:rPr>
          <w:rFonts w:asciiTheme="majorHAnsi" w:eastAsia="Arial" w:hAnsiTheme="majorHAnsi" w:cstheme="majorHAnsi"/>
        </w:rPr>
        <w:t>primárně</w:t>
      </w:r>
      <w:r>
        <w:rPr>
          <w:rFonts w:asciiTheme="majorHAnsi" w:eastAsia="Arial" w:hAnsiTheme="majorHAnsi" w:cstheme="majorHAnsi"/>
        </w:rPr>
        <w:t xml:space="preserve"> na mladší generaci </w:t>
      </w:r>
      <w:r w:rsidR="009F1439">
        <w:rPr>
          <w:rFonts w:asciiTheme="majorHAnsi" w:eastAsia="Arial" w:hAnsiTheme="majorHAnsi" w:cstheme="majorHAnsi"/>
        </w:rPr>
        <w:t>stejně jako další vnímavé posluchače a diváky</w:t>
      </w:r>
      <w:r>
        <w:rPr>
          <w:rFonts w:asciiTheme="majorHAnsi" w:eastAsia="Arial" w:hAnsiTheme="majorHAnsi" w:cstheme="majorHAnsi"/>
        </w:rPr>
        <w:t xml:space="preserve"> v otázce dezinformací, které dnes představují jednu z nejsilnějších </w:t>
      </w:r>
      <w:r w:rsidR="00C4184C">
        <w:rPr>
          <w:rFonts w:asciiTheme="majorHAnsi" w:eastAsia="Arial" w:hAnsiTheme="majorHAnsi" w:cstheme="majorHAnsi"/>
        </w:rPr>
        <w:t>geopolitických</w:t>
      </w:r>
      <w:r>
        <w:rPr>
          <w:rFonts w:asciiTheme="majorHAnsi" w:eastAsia="Arial" w:hAnsiTheme="majorHAnsi" w:cstheme="majorHAnsi"/>
        </w:rPr>
        <w:t xml:space="preserve"> zbraní. </w:t>
      </w:r>
      <w:r w:rsidR="001C7FC1">
        <w:rPr>
          <w:rFonts w:asciiTheme="majorHAnsi" w:eastAsia="Arial" w:hAnsiTheme="majorHAnsi" w:cstheme="majorHAnsi"/>
        </w:rPr>
        <w:t>D</w:t>
      </w:r>
      <w:r w:rsidR="00AE2D30">
        <w:rPr>
          <w:rFonts w:asciiTheme="majorHAnsi" w:eastAsia="Arial" w:hAnsiTheme="majorHAnsi" w:cstheme="majorHAnsi"/>
        </w:rPr>
        <w:t xml:space="preserve">ezinformace </w:t>
      </w:r>
      <w:r w:rsidR="001C7FC1">
        <w:rPr>
          <w:rFonts w:asciiTheme="majorHAnsi" w:eastAsia="Arial" w:hAnsiTheme="majorHAnsi" w:cstheme="majorHAnsi"/>
        </w:rPr>
        <w:t xml:space="preserve">jako téma </w:t>
      </w:r>
      <w:r w:rsidR="00AE2D30">
        <w:rPr>
          <w:rFonts w:asciiTheme="majorHAnsi" w:eastAsia="Arial" w:hAnsiTheme="majorHAnsi" w:cstheme="majorHAnsi"/>
        </w:rPr>
        <w:t xml:space="preserve">se objeví </w:t>
      </w:r>
      <w:r w:rsidR="004301C8">
        <w:rPr>
          <w:rFonts w:asciiTheme="majorHAnsi" w:eastAsia="Arial" w:hAnsiTheme="majorHAnsi" w:cstheme="majorHAnsi"/>
        </w:rPr>
        <w:t xml:space="preserve">napříč diskusními panely v hlavním stanu u </w:t>
      </w:r>
      <w:proofErr w:type="spellStart"/>
      <w:r w:rsidR="004301C8">
        <w:rPr>
          <w:rFonts w:asciiTheme="majorHAnsi" w:eastAsia="Arial" w:hAnsiTheme="majorHAnsi" w:cstheme="majorHAnsi"/>
        </w:rPr>
        <w:t>Skateplazy</w:t>
      </w:r>
      <w:proofErr w:type="spellEnd"/>
      <w:r w:rsidR="004301C8">
        <w:rPr>
          <w:rFonts w:asciiTheme="majorHAnsi" w:eastAsia="Arial" w:hAnsiTheme="majorHAnsi" w:cstheme="majorHAnsi"/>
        </w:rPr>
        <w:t xml:space="preserve"> na konci Bruse</w:t>
      </w:r>
      <w:r w:rsidR="002A79C4">
        <w:rPr>
          <w:rFonts w:asciiTheme="majorHAnsi" w:eastAsia="Arial" w:hAnsiTheme="majorHAnsi" w:cstheme="majorHAnsi"/>
        </w:rPr>
        <w:t>l</w:t>
      </w:r>
      <w:r w:rsidR="004301C8">
        <w:rPr>
          <w:rFonts w:asciiTheme="majorHAnsi" w:eastAsia="Arial" w:hAnsiTheme="majorHAnsi" w:cstheme="majorHAnsi"/>
        </w:rPr>
        <w:t xml:space="preserve">ské cesty, který bude mít po celý den pod svou taktovkou Ústav nezávislé žurnalistiky a </w:t>
      </w:r>
      <w:r w:rsidR="00BF4CC2">
        <w:rPr>
          <w:rFonts w:asciiTheme="majorHAnsi" w:eastAsia="Arial" w:hAnsiTheme="majorHAnsi" w:cstheme="majorHAnsi"/>
        </w:rPr>
        <w:t xml:space="preserve">spolek </w:t>
      </w:r>
      <w:r w:rsidR="003607C8">
        <w:rPr>
          <w:rFonts w:asciiTheme="majorHAnsi" w:eastAsia="Arial" w:hAnsiTheme="majorHAnsi" w:cstheme="majorHAnsi"/>
        </w:rPr>
        <w:t xml:space="preserve">Díky, že </w:t>
      </w:r>
      <w:proofErr w:type="spellStart"/>
      <w:r w:rsidR="003607C8">
        <w:rPr>
          <w:rFonts w:asciiTheme="majorHAnsi" w:eastAsia="Arial" w:hAnsiTheme="majorHAnsi" w:cstheme="majorHAnsi"/>
        </w:rPr>
        <w:t>můžem</w:t>
      </w:r>
      <w:proofErr w:type="spellEnd"/>
      <w:r w:rsidR="003607C8">
        <w:rPr>
          <w:rFonts w:asciiTheme="majorHAnsi" w:eastAsia="Arial" w:hAnsiTheme="majorHAnsi" w:cstheme="majorHAnsi"/>
        </w:rPr>
        <w:t>.</w:t>
      </w:r>
      <w:r w:rsidR="004301C8">
        <w:rPr>
          <w:rFonts w:asciiTheme="majorHAnsi" w:eastAsia="Arial" w:hAnsiTheme="majorHAnsi" w:cstheme="majorHAnsi"/>
        </w:rPr>
        <w:t xml:space="preserve">  </w:t>
      </w:r>
    </w:p>
    <w:p w14:paraId="6836F495" w14:textId="1F51DB69" w:rsidR="004301C8" w:rsidRDefault="004301C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62280896" w14:textId="757C1962" w:rsidR="00496B88" w:rsidRDefault="004301C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3B4484">
        <w:rPr>
          <w:rFonts w:asciiTheme="majorHAnsi" w:eastAsia="Arial" w:hAnsiTheme="majorHAnsi" w:cstheme="majorHAnsi"/>
          <w:i/>
          <w:iCs/>
        </w:rPr>
        <w:t>„</w:t>
      </w:r>
      <w:r w:rsidR="00AF1A92">
        <w:rPr>
          <w:rFonts w:asciiTheme="majorHAnsi" w:eastAsia="Arial" w:hAnsiTheme="majorHAnsi" w:cstheme="majorHAnsi"/>
          <w:i/>
          <w:iCs/>
        </w:rPr>
        <w:t>P</w:t>
      </w:r>
      <w:r w:rsidRPr="003B4484">
        <w:rPr>
          <w:rFonts w:asciiTheme="majorHAnsi" w:eastAsia="Arial" w:hAnsiTheme="majorHAnsi" w:cstheme="majorHAnsi"/>
          <w:i/>
          <w:iCs/>
        </w:rPr>
        <w:t>rávě teď se nacházíme v době, kdy se musíme všichni denně pomyslně poprat s dezinformacemi snad už ve všech aspektech našich životů</w:t>
      </w:r>
      <w:r w:rsidR="000A083F">
        <w:rPr>
          <w:rFonts w:asciiTheme="majorHAnsi" w:eastAsia="Arial" w:hAnsiTheme="majorHAnsi" w:cstheme="majorHAnsi"/>
          <w:i/>
          <w:iCs/>
        </w:rPr>
        <w:t>.</w:t>
      </w:r>
      <w:r w:rsidR="00CD6615">
        <w:rPr>
          <w:rFonts w:asciiTheme="majorHAnsi" w:eastAsia="Arial" w:hAnsiTheme="majorHAnsi" w:cstheme="majorHAnsi"/>
          <w:i/>
          <w:iCs/>
        </w:rPr>
        <w:t xml:space="preserve"> </w:t>
      </w:r>
      <w:r w:rsidR="000A083F">
        <w:rPr>
          <w:rFonts w:asciiTheme="majorHAnsi" w:eastAsia="Arial" w:hAnsiTheme="majorHAnsi" w:cstheme="majorHAnsi"/>
          <w:i/>
          <w:iCs/>
        </w:rPr>
        <w:t>A</w:t>
      </w:r>
      <w:r w:rsidR="00CD6615">
        <w:rPr>
          <w:rFonts w:asciiTheme="majorHAnsi" w:eastAsia="Arial" w:hAnsiTheme="majorHAnsi" w:cstheme="majorHAnsi"/>
          <w:i/>
          <w:iCs/>
        </w:rPr>
        <w:t xml:space="preserve"> v případě historie je tak snadné překrucovat a zneužívat</w:t>
      </w:r>
      <w:r w:rsidR="00496B88">
        <w:rPr>
          <w:rFonts w:asciiTheme="majorHAnsi" w:eastAsia="Arial" w:hAnsiTheme="majorHAnsi" w:cstheme="majorHAnsi"/>
          <w:i/>
          <w:iCs/>
        </w:rPr>
        <w:t>.</w:t>
      </w:r>
      <w:r w:rsidRPr="003B4484">
        <w:rPr>
          <w:rFonts w:asciiTheme="majorHAnsi" w:eastAsia="Arial" w:hAnsiTheme="majorHAnsi" w:cstheme="majorHAnsi"/>
          <w:i/>
          <w:iCs/>
        </w:rPr>
        <w:t xml:space="preserve"> </w:t>
      </w:r>
      <w:r w:rsidR="00CD6615">
        <w:rPr>
          <w:rFonts w:asciiTheme="majorHAnsi" w:eastAsia="Arial" w:hAnsiTheme="majorHAnsi" w:cstheme="majorHAnsi"/>
          <w:i/>
          <w:iCs/>
        </w:rPr>
        <w:t>Proto jsme se rozhodli v rámci letošního ročníku</w:t>
      </w:r>
      <w:r w:rsidR="00AF1A92">
        <w:rPr>
          <w:rFonts w:asciiTheme="majorHAnsi" w:eastAsia="Arial" w:hAnsiTheme="majorHAnsi" w:cstheme="majorHAnsi"/>
          <w:i/>
          <w:iCs/>
        </w:rPr>
        <w:t>, kdy si připomínáme 55 let od vniknutí vojsk Varšavské smlouvy na naše území,</w:t>
      </w:r>
      <w:r w:rsidR="00CD6615">
        <w:rPr>
          <w:rFonts w:asciiTheme="majorHAnsi" w:eastAsia="Arial" w:hAnsiTheme="majorHAnsi" w:cstheme="majorHAnsi"/>
          <w:i/>
          <w:iCs/>
        </w:rPr>
        <w:t xml:space="preserve"> dát prostor jako podtématu </w:t>
      </w:r>
      <w:r w:rsidR="00FE72D8">
        <w:rPr>
          <w:rFonts w:asciiTheme="majorHAnsi" w:eastAsia="Arial" w:hAnsiTheme="majorHAnsi" w:cstheme="majorHAnsi"/>
          <w:i/>
          <w:iCs/>
        </w:rPr>
        <w:t xml:space="preserve">samotné </w:t>
      </w:r>
      <w:r w:rsidR="00CD6615">
        <w:rPr>
          <w:rFonts w:asciiTheme="majorHAnsi" w:eastAsia="Arial" w:hAnsiTheme="majorHAnsi" w:cstheme="majorHAnsi"/>
          <w:i/>
          <w:iCs/>
        </w:rPr>
        <w:t>invaze právě dezinformac</w:t>
      </w:r>
      <w:r w:rsidR="009F1439">
        <w:rPr>
          <w:rFonts w:asciiTheme="majorHAnsi" w:eastAsia="Arial" w:hAnsiTheme="majorHAnsi" w:cstheme="majorHAnsi"/>
          <w:i/>
          <w:iCs/>
        </w:rPr>
        <w:t>ím</w:t>
      </w:r>
      <w:r w:rsidR="00CD6615">
        <w:rPr>
          <w:rFonts w:asciiTheme="majorHAnsi" w:eastAsia="Arial" w:hAnsiTheme="majorHAnsi" w:cstheme="majorHAnsi"/>
          <w:i/>
          <w:iCs/>
        </w:rPr>
        <w:t xml:space="preserve">. Protože co </w:t>
      </w:r>
      <w:r w:rsidRPr="003B4484">
        <w:rPr>
          <w:rFonts w:asciiTheme="majorHAnsi" w:eastAsia="Arial" w:hAnsiTheme="majorHAnsi" w:cstheme="majorHAnsi"/>
          <w:i/>
          <w:iCs/>
        </w:rPr>
        <w:t xml:space="preserve">se týče historie, je </w:t>
      </w:r>
      <w:r w:rsidR="000A083F">
        <w:rPr>
          <w:rFonts w:asciiTheme="majorHAnsi" w:eastAsia="Arial" w:hAnsiTheme="majorHAnsi" w:cstheme="majorHAnsi"/>
          <w:i/>
          <w:iCs/>
        </w:rPr>
        <w:t xml:space="preserve">až </w:t>
      </w:r>
      <w:r w:rsidRPr="003B4484">
        <w:rPr>
          <w:rFonts w:asciiTheme="majorHAnsi" w:eastAsia="Arial" w:hAnsiTheme="majorHAnsi" w:cstheme="majorHAnsi"/>
          <w:i/>
          <w:iCs/>
        </w:rPr>
        <w:t xml:space="preserve">alarmující, jak velkou hrozbou </w:t>
      </w:r>
      <w:r w:rsidR="00FE72D8">
        <w:rPr>
          <w:rFonts w:asciiTheme="majorHAnsi" w:eastAsia="Arial" w:hAnsiTheme="majorHAnsi" w:cstheme="majorHAnsi"/>
          <w:i/>
          <w:iCs/>
        </w:rPr>
        <w:t>dezinformace jsou</w:t>
      </w:r>
      <w:r w:rsidRPr="003B4484">
        <w:rPr>
          <w:rFonts w:asciiTheme="majorHAnsi" w:eastAsia="Arial" w:hAnsiTheme="majorHAnsi" w:cstheme="majorHAnsi"/>
          <w:i/>
          <w:iCs/>
        </w:rPr>
        <w:t xml:space="preserve">. </w:t>
      </w:r>
      <w:r w:rsidR="00CD6615">
        <w:rPr>
          <w:rFonts w:asciiTheme="majorHAnsi" w:eastAsia="Arial" w:hAnsiTheme="majorHAnsi" w:cstheme="majorHAnsi"/>
          <w:i/>
          <w:iCs/>
        </w:rPr>
        <w:t>Jednoduše k</w:t>
      </w:r>
      <w:r w:rsidRPr="003B4484">
        <w:rPr>
          <w:rFonts w:asciiTheme="majorHAnsi" w:eastAsia="Arial" w:hAnsiTheme="majorHAnsi" w:cstheme="majorHAnsi"/>
          <w:i/>
          <w:iCs/>
        </w:rPr>
        <w:t>dyž nebudem</w:t>
      </w:r>
      <w:r w:rsidR="003B4484" w:rsidRPr="003B4484">
        <w:rPr>
          <w:rFonts w:asciiTheme="majorHAnsi" w:eastAsia="Arial" w:hAnsiTheme="majorHAnsi" w:cstheme="majorHAnsi"/>
          <w:i/>
          <w:iCs/>
        </w:rPr>
        <w:t>e</w:t>
      </w:r>
      <w:r w:rsidRPr="003B4484">
        <w:rPr>
          <w:rFonts w:asciiTheme="majorHAnsi" w:eastAsia="Arial" w:hAnsiTheme="majorHAnsi" w:cstheme="majorHAnsi"/>
          <w:i/>
          <w:iCs/>
        </w:rPr>
        <w:t xml:space="preserve"> mluvit nahlas a fakticky o událostech, které </w:t>
      </w:r>
      <w:r w:rsidR="00496B88">
        <w:rPr>
          <w:rFonts w:asciiTheme="majorHAnsi" w:eastAsia="Arial" w:hAnsiTheme="majorHAnsi" w:cstheme="majorHAnsi"/>
          <w:i/>
          <w:iCs/>
        </w:rPr>
        <w:t xml:space="preserve">se </w:t>
      </w:r>
      <w:r w:rsidRPr="003B4484">
        <w:rPr>
          <w:rFonts w:asciiTheme="majorHAnsi" w:eastAsia="Arial" w:hAnsiTheme="majorHAnsi" w:cstheme="majorHAnsi"/>
          <w:i/>
          <w:iCs/>
        </w:rPr>
        <w:t>staly</w:t>
      </w:r>
      <w:r w:rsidR="00561771">
        <w:rPr>
          <w:rFonts w:asciiTheme="majorHAnsi" w:eastAsia="Arial" w:hAnsiTheme="majorHAnsi" w:cstheme="majorHAnsi"/>
          <w:i/>
          <w:iCs/>
        </w:rPr>
        <w:t>,</w:t>
      </w:r>
      <w:r w:rsidRPr="003B4484">
        <w:rPr>
          <w:rFonts w:asciiTheme="majorHAnsi" w:eastAsia="Arial" w:hAnsiTheme="majorHAnsi" w:cstheme="majorHAnsi"/>
          <w:i/>
          <w:iCs/>
        </w:rPr>
        <w:t xml:space="preserve"> ať už před stovka</w:t>
      </w:r>
      <w:r w:rsidR="003B4484" w:rsidRPr="003B4484">
        <w:rPr>
          <w:rFonts w:asciiTheme="majorHAnsi" w:eastAsia="Arial" w:hAnsiTheme="majorHAnsi" w:cstheme="majorHAnsi"/>
          <w:i/>
          <w:iCs/>
        </w:rPr>
        <w:t>m</w:t>
      </w:r>
      <w:r w:rsidRPr="003B4484">
        <w:rPr>
          <w:rFonts w:asciiTheme="majorHAnsi" w:eastAsia="Arial" w:hAnsiTheme="majorHAnsi" w:cstheme="majorHAnsi"/>
          <w:i/>
          <w:iCs/>
        </w:rPr>
        <w:t xml:space="preserve">i nebo nejen desítkami let, </w:t>
      </w:r>
      <w:r w:rsidR="00496B88">
        <w:rPr>
          <w:rFonts w:asciiTheme="majorHAnsi" w:eastAsia="Arial" w:hAnsiTheme="majorHAnsi" w:cstheme="majorHAnsi"/>
          <w:i/>
          <w:iCs/>
        </w:rPr>
        <w:t xml:space="preserve">a které formovaly naše současné životy, </w:t>
      </w:r>
      <w:r w:rsidRPr="003B4484">
        <w:rPr>
          <w:rFonts w:asciiTheme="majorHAnsi" w:eastAsia="Arial" w:hAnsiTheme="majorHAnsi" w:cstheme="majorHAnsi"/>
          <w:i/>
          <w:iCs/>
        </w:rPr>
        <w:t xml:space="preserve">brzy je bude někdo vyprávět </w:t>
      </w:r>
      <w:r w:rsidR="00561771">
        <w:rPr>
          <w:rFonts w:asciiTheme="majorHAnsi" w:eastAsia="Arial" w:hAnsiTheme="majorHAnsi" w:cstheme="majorHAnsi"/>
          <w:i/>
          <w:iCs/>
        </w:rPr>
        <w:t>za nás</w:t>
      </w:r>
      <w:r w:rsidR="00AF1A92">
        <w:rPr>
          <w:rFonts w:asciiTheme="majorHAnsi" w:eastAsia="Arial" w:hAnsiTheme="majorHAnsi" w:cstheme="majorHAnsi"/>
          <w:i/>
          <w:iCs/>
        </w:rPr>
        <w:t xml:space="preserve">. Jen </w:t>
      </w:r>
      <w:r w:rsidRPr="003B4484">
        <w:rPr>
          <w:rFonts w:asciiTheme="majorHAnsi" w:eastAsia="Arial" w:hAnsiTheme="majorHAnsi" w:cstheme="majorHAnsi"/>
          <w:i/>
          <w:iCs/>
        </w:rPr>
        <w:t xml:space="preserve">jinak </w:t>
      </w:r>
      <w:r w:rsidR="00561771">
        <w:rPr>
          <w:rFonts w:asciiTheme="majorHAnsi" w:eastAsia="Arial" w:hAnsiTheme="majorHAnsi" w:cstheme="majorHAnsi"/>
          <w:i/>
          <w:iCs/>
        </w:rPr>
        <w:t xml:space="preserve">a </w:t>
      </w:r>
      <w:r w:rsidRPr="003B4484">
        <w:rPr>
          <w:rFonts w:asciiTheme="majorHAnsi" w:eastAsia="Arial" w:hAnsiTheme="majorHAnsi" w:cstheme="majorHAnsi"/>
          <w:i/>
          <w:iCs/>
        </w:rPr>
        <w:t>ku obrazu svému</w:t>
      </w:r>
      <w:r w:rsidR="00561771">
        <w:rPr>
          <w:rFonts w:asciiTheme="majorHAnsi" w:eastAsia="Arial" w:hAnsiTheme="majorHAnsi" w:cstheme="majorHAnsi"/>
          <w:i/>
          <w:iCs/>
        </w:rPr>
        <w:t xml:space="preserve">. Pak </w:t>
      </w:r>
      <w:r w:rsidRPr="003B4484">
        <w:rPr>
          <w:rFonts w:asciiTheme="majorHAnsi" w:eastAsia="Arial" w:hAnsiTheme="majorHAnsi" w:cstheme="majorHAnsi"/>
          <w:i/>
          <w:iCs/>
        </w:rPr>
        <w:t xml:space="preserve">pravda </w:t>
      </w:r>
      <w:r w:rsidR="00561771">
        <w:rPr>
          <w:rFonts w:asciiTheme="majorHAnsi" w:eastAsia="Arial" w:hAnsiTheme="majorHAnsi" w:cstheme="majorHAnsi"/>
          <w:i/>
          <w:iCs/>
        </w:rPr>
        <w:t xml:space="preserve">i ta svoboda </w:t>
      </w:r>
      <w:r w:rsidR="003B4484" w:rsidRPr="003B4484">
        <w:rPr>
          <w:rFonts w:asciiTheme="majorHAnsi" w:eastAsia="Arial" w:hAnsiTheme="majorHAnsi" w:cstheme="majorHAnsi"/>
          <w:i/>
          <w:iCs/>
        </w:rPr>
        <w:t>zmizí do propadliště dějin</w:t>
      </w:r>
      <w:r w:rsidRPr="003B4484">
        <w:rPr>
          <w:rFonts w:asciiTheme="majorHAnsi" w:eastAsia="Arial" w:hAnsiTheme="majorHAnsi" w:cstheme="majorHAnsi"/>
          <w:i/>
          <w:iCs/>
        </w:rPr>
        <w:t>,“</w:t>
      </w:r>
      <w:r w:rsidR="003B4484">
        <w:rPr>
          <w:rFonts w:asciiTheme="majorHAnsi" w:eastAsia="Arial" w:hAnsiTheme="majorHAnsi" w:cstheme="majorHAnsi"/>
        </w:rPr>
        <w:t xml:space="preserve"> komentuje akci Tomáš </w:t>
      </w:r>
      <w:proofErr w:type="spellStart"/>
      <w:r w:rsidR="003B4484">
        <w:rPr>
          <w:rFonts w:asciiTheme="majorHAnsi" w:eastAsia="Arial" w:hAnsiTheme="majorHAnsi" w:cstheme="majorHAnsi"/>
        </w:rPr>
        <w:t>Hübl</w:t>
      </w:r>
      <w:proofErr w:type="spellEnd"/>
      <w:r w:rsidR="003B4484">
        <w:rPr>
          <w:rFonts w:asciiTheme="majorHAnsi" w:eastAsia="Arial" w:hAnsiTheme="majorHAnsi" w:cstheme="majorHAnsi"/>
        </w:rPr>
        <w:t xml:space="preserve">, předseda představenstva Výstaviště Praha, a.s. </w:t>
      </w:r>
      <w:r>
        <w:rPr>
          <w:rFonts w:asciiTheme="majorHAnsi" w:eastAsia="Arial" w:hAnsiTheme="majorHAnsi" w:cstheme="majorHAnsi"/>
        </w:rPr>
        <w:t xml:space="preserve"> </w:t>
      </w:r>
    </w:p>
    <w:p w14:paraId="28A3EB67" w14:textId="06739AD3" w:rsidR="00496B88" w:rsidRDefault="00496B8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1C074B2D" w14:textId="3F58A8CD" w:rsidR="00496B88" w:rsidRPr="0031680F" w:rsidRDefault="00496B88" w:rsidP="00C33249">
      <w:pPr>
        <w:spacing w:after="0" w:line="240" w:lineRule="auto"/>
        <w:jc w:val="both"/>
        <w:rPr>
          <w:rFonts w:asciiTheme="majorHAnsi" w:eastAsia="Arial" w:hAnsiTheme="majorHAnsi" w:cstheme="majorHAnsi"/>
          <w:color w:val="000000" w:themeColor="text1"/>
        </w:rPr>
      </w:pPr>
      <w:r w:rsidRPr="0031680F">
        <w:rPr>
          <w:rFonts w:asciiTheme="majorHAnsi" w:eastAsia="Arial" w:hAnsiTheme="majorHAnsi" w:cstheme="majorHAnsi"/>
          <w:color w:val="000000" w:themeColor="text1"/>
        </w:rPr>
        <w:t xml:space="preserve">Hlavní programovou část budou tvořit diskuse </w:t>
      </w:r>
      <w:r w:rsidR="00CD6615" w:rsidRPr="0031680F">
        <w:rPr>
          <w:rFonts w:asciiTheme="majorHAnsi" w:eastAsia="Arial" w:hAnsiTheme="majorHAnsi" w:cstheme="majorHAnsi"/>
          <w:color w:val="000000" w:themeColor="text1"/>
        </w:rPr>
        <w:t xml:space="preserve">za účasti mnoha hostů. Diskusní stan otevře své plachty v 16.00 hodin, kdy se prvního bloku ujme Ústav nezávislé žurnalistiky a Hlídací pes. </w:t>
      </w:r>
      <w:r w:rsidR="0031680F" w:rsidRPr="0031680F">
        <w:rPr>
          <w:rFonts w:asciiTheme="majorHAnsi" w:eastAsia="Arial" w:hAnsiTheme="majorHAnsi" w:cstheme="majorHAnsi"/>
          <w:i/>
          <w:iCs/>
          <w:color w:val="000000" w:themeColor="text1"/>
        </w:rPr>
        <w:t>„Nejúčinnější zbraní proti dezinformacím jsou relevantní a ověřené informace. Informace, které lidem předkládají důvěryhodní novináři, historici, vědci. Není náhoda, že první útok vedou uzurpátoři po celém světě na svobodná média, že prvním z kroků nastupujících totalitních vládců je zavedení cenzury. Stejně tomu bylo i po 21. srpnu 1968,"</w:t>
      </w:r>
      <w:r w:rsidR="0031680F" w:rsidRPr="0031680F">
        <w:rPr>
          <w:rFonts w:asciiTheme="majorHAnsi" w:eastAsia="Arial" w:hAnsiTheme="majorHAnsi" w:cstheme="majorHAnsi"/>
          <w:color w:val="000000" w:themeColor="text1"/>
        </w:rPr>
        <w:t xml:space="preserve"> říká Ondřej Neumann, zakladatel analyticko-investigativního webu HlídacíPes.org, jehož vydavatelem je Ústav nezávislé žurnalistiky.</w:t>
      </w:r>
    </w:p>
    <w:p w14:paraId="585EF22D" w14:textId="6A276CF3" w:rsidR="00873629" w:rsidRPr="00F204C5" w:rsidRDefault="005648C1" w:rsidP="00873629">
      <w:pPr>
        <w:pStyle w:val="Normlnweb"/>
        <w:spacing w:before="0" w:beforeAutospacing="0" w:after="0" w:afterAutospacing="0"/>
        <w:jc w:val="both"/>
        <w:rPr>
          <w:rFonts w:ascii="Helvetica" w:hAnsi="Helvetica"/>
          <w:color w:val="000000"/>
          <w:sz w:val="22"/>
          <w:szCs w:val="22"/>
        </w:rPr>
      </w:pPr>
      <w:r w:rsidRPr="00F204C5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Mezi dalšími diskutujícími hosty se pak představí zástupci magazínu </w:t>
      </w:r>
      <w:proofErr w:type="spellStart"/>
      <w:r w:rsidRPr="00F204C5">
        <w:rPr>
          <w:rFonts w:asciiTheme="majorHAnsi" w:eastAsia="Arial" w:hAnsiTheme="majorHAnsi" w:cstheme="majorHAnsi"/>
          <w:sz w:val="22"/>
          <w:szCs w:val="22"/>
        </w:rPr>
        <w:t>Refresher</w:t>
      </w:r>
      <w:proofErr w:type="spellEnd"/>
      <w:r w:rsidRPr="00F204C5">
        <w:rPr>
          <w:rFonts w:asciiTheme="majorHAnsi" w:eastAsia="Arial" w:hAnsiTheme="majorHAnsi" w:cstheme="majorHAnsi"/>
          <w:sz w:val="22"/>
          <w:szCs w:val="22"/>
        </w:rPr>
        <w:t>, který cílí zejména na mladší publiku</w:t>
      </w:r>
      <w:r w:rsidR="00E95BA3" w:rsidRPr="00F204C5">
        <w:rPr>
          <w:rFonts w:asciiTheme="majorHAnsi" w:eastAsia="Arial" w:hAnsiTheme="majorHAnsi" w:cstheme="majorHAnsi"/>
          <w:sz w:val="22"/>
          <w:szCs w:val="22"/>
        </w:rPr>
        <w:t>m</w:t>
      </w:r>
      <w:r w:rsidRPr="00F204C5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31680F" w:rsidRPr="00F204C5">
        <w:rPr>
          <w:rFonts w:asciiTheme="majorHAnsi" w:eastAsia="Arial" w:hAnsiTheme="majorHAnsi" w:cstheme="majorHAnsi"/>
          <w:sz w:val="22"/>
          <w:szCs w:val="22"/>
        </w:rPr>
        <w:t>Paměť národa</w:t>
      </w:r>
      <w:r w:rsidRPr="00F204C5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31680F" w:rsidRPr="00F204C5">
        <w:rPr>
          <w:rFonts w:asciiTheme="majorHAnsi" w:eastAsia="Arial" w:hAnsiTheme="majorHAnsi" w:cstheme="majorHAnsi"/>
          <w:sz w:val="22"/>
          <w:szCs w:val="22"/>
        </w:rPr>
        <w:t xml:space="preserve">Český rozhlas Radiožurnál, </w:t>
      </w:r>
      <w:r w:rsidRPr="00F204C5">
        <w:rPr>
          <w:rFonts w:asciiTheme="majorHAnsi" w:eastAsia="Arial" w:hAnsiTheme="majorHAnsi" w:cstheme="majorHAnsi"/>
          <w:sz w:val="22"/>
          <w:szCs w:val="22"/>
        </w:rPr>
        <w:t xml:space="preserve">magazín Respekt nebo </w:t>
      </w:r>
      <w:r w:rsidR="00E95BA3" w:rsidRPr="00F204C5">
        <w:rPr>
          <w:rFonts w:asciiTheme="majorHAnsi" w:eastAsia="Arial" w:hAnsiTheme="majorHAnsi" w:cstheme="majorHAnsi"/>
          <w:sz w:val="22"/>
          <w:szCs w:val="22"/>
        </w:rPr>
        <w:t>spolek</w:t>
      </w:r>
      <w:r w:rsidRPr="00F204C5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922438" w:rsidRPr="00F204C5">
        <w:rPr>
          <w:rFonts w:asciiTheme="majorHAnsi" w:eastAsia="Arial" w:hAnsiTheme="majorHAnsi" w:cstheme="majorHAnsi"/>
          <w:sz w:val="22"/>
          <w:szCs w:val="22"/>
        </w:rPr>
        <w:t>Díky, že můžem</w:t>
      </w:r>
      <w:r w:rsidRPr="00F204C5">
        <w:rPr>
          <w:rFonts w:asciiTheme="majorHAnsi" w:eastAsia="Arial" w:hAnsiTheme="majorHAnsi" w:cstheme="majorHAnsi"/>
          <w:sz w:val="22"/>
          <w:szCs w:val="22"/>
        </w:rPr>
        <w:t>, kter</w:t>
      </w:r>
      <w:r w:rsidR="00E95BA3" w:rsidRPr="00F204C5">
        <w:rPr>
          <w:rFonts w:asciiTheme="majorHAnsi" w:eastAsia="Arial" w:hAnsiTheme="majorHAnsi" w:cstheme="majorHAnsi"/>
          <w:sz w:val="22"/>
          <w:szCs w:val="22"/>
        </w:rPr>
        <w:t>ý</w:t>
      </w:r>
      <w:r w:rsidRPr="00F204C5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873629" w:rsidRPr="00F204C5">
        <w:rPr>
          <w:rFonts w:ascii="Calibri" w:hAnsi="Calibri" w:cs="Calibri"/>
          <w:color w:val="000000"/>
          <w:sz w:val="22"/>
          <w:szCs w:val="22"/>
        </w:rPr>
        <w:t xml:space="preserve">každoročně pořádá oslavy sametové revoluce na Národní třídě a zaměřuje se také na vzdělávání mladé generace. Podobně tomu bude v případě chystané debaty o mladých, informovanosti a využívání digitálních platforem. </w:t>
      </w:r>
    </w:p>
    <w:p w14:paraId="72DA6626" w14:textId="77777777" w:rsidR="00873629" w:rsidRPr="00F204C5" w:rsidRDefault="00873629" w:rsidP="008736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7D87F5" w14:textId="2EA30613" w:rsidR="00873629" w:rsidRPr="00F204C5" w:rsidRDefault="00873629" w:rsidP="00873629">
      <w:pPr>
        <w:pStyle w:val="Normlnweb"/>
        <w:spacing w:before="0" w:beforeAutospacing="0" w:after="0" w:afterAutospacing="0"/>
        <w:jc w:val="both"/>
        <w:rPr>
          <w:rFonts w:ascii="Helvetica" w:hAnsi="Helvetica"/>
          <w:color w:val="000000"/>
          <w:sz w:val="22"/>
          <w:szCs w:val="22"/>
        </w:rPr>
      </w:pPr>
      <w:r w:rsidRPr="00F204C5">
        <w:rPr>
          <w:rFonts w:ascii="Calibri" w:hAnsi="Calibri" w:cs="Calibri"/>
          <w:color w:val="000000"/>
          <w:sz w:val="22"/>
          <w:szCs w:val="22"/>
        </w:rPr>
        <w:t>„</w:t>
      </w:r>
      <w:r w:rsidRPr="00F204C5">
        <w:rPr>
          <w:rFonts w:ascii="Calibri" w:hAnsi="Calibri" w:cs="Calibri"/>
          <w:i/>
          <w:iCs/>
          <w:color w:val="000000"/>
          <w:sz w:val="22"/>
          <w:szCs w:val="22"/>
        </w:rPr>
        <w:t xml:space="preserve">Srpen 1968 je jednou z nejvýznamnějších událostí našich moderních dějin. Připomínka okupace zůstává aktuální i v dnešní době, kdy jako společnost stojíme před novými výzvami, mezi které se řadí i boj s dezinformacemi. Těší nás, že spolek Díky, že </w:t>
      </w:r>
      <w:proofErr w:type="spellStart"/>
      <w:r w:rsidRPr="00F204C5">
        <w:rPr>
          <w:rFonts w:ascii="Calibri" w:hAnsi="Calibri" w:cs="Calibri"/>
          <w:i/>
          <w:iCs/>
          <w:color w:val="000000"/>
          <w:sz w:val="22"/>
          <w:szCs w:val="22"/>
        </w:rPr>
        <w:t>můžem</w:t>
      </w:r>
      <w:proofErr w:type="spellEnd"/>
      <w:r w:rsidRPr="00F204C5">
        <w:rPr>
          <w:rFonts w:ascii="Calibri" w:hAnsi="Calibri" w:cs="Calibri"/>
          <w:i/>
          <w:iCs/>
          <w:color w:val="000000"/>
          <w:sz w:val="22"/>
          <w:szCs w:val="22"/>
        </w:rPr>
        <w:t xml:space="preserve"> připojuje k připomínkové akci také pohled mladých, kteří neberou svobodu a demokratické hodnoty jako samozřejmost. Zavazuje nás k tomu historie – zmařené lidské životy a všechna ztracená normalizační léta, ale také zájem o budoucnost naší demokracie,</w:t>
      </w:r>
      <w:r w:rsidRPr="00F204C5">
        <w:rPr>
          <w:rFonts w:ascii="Calibri" w:hAnsi="Calibri" w:cs="Calibri"/>
          <w:color w:val="000000"/>
          <w:sz w:val="22"/>
          <w:szCs w:val="22"/>
        </w:rPr>
        <w:t xml:space="preserve">“ říká Adam </w:t>
      </w:r>
      <w:proofErr w:type="spellStart"/>
      <w:r w:rsidRPr="00F204C5">
        <w:rPr>
          <w:rFonts w:ascii="Calibri" w:hAnsi="Calibri" w:cs="Calibri"/>
          <w:color w:val="000000"/>
          <w:sz w:val="22"/>
          <w:szCs w:val="22"/>
        </w:rPr>
        <w:t>Heres</w:t>
      </w:r>
      <w:proofErr w:type="spellEnd"/>
      <w:r w:rsidRPr="00F204C5">
        <w:rPr>
          <w:rFonts w:ascii="Calibri" w:hAnsi="Calibri" w:cs="Calibri"/>
          <w:color w:val="000000"/>
          <w:sz w:val="22"/>
          <w:szCs w:val="22"/>
        </w:rPr>
        <w:t xml:space="preserve"> ze spolku Díky, že můžeme. </w:t>
      </w:r>
    </w:p>
    <w:p w14:paraId="3C9408A2" w14:textId="63D59326" w:rsidR="00496B88" w:rsidRPr="00F204C5" w:rsidRDefault="00496B88" w:rsidP="0087362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5F7B22A" w14:textId="160B5F2F" w:rsidR="00496B88" w:rsidRPr="00F204C5" w:rsidRDefault="00496B8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F204C5">
        <w:rPr>
          <w:rFonts w:asciiTheme="majorHAnsi" w:eastAsia="Arial" w:hAnsiTheme="majorHAnsi" w:cstheme="majorHAnsi"/>
        </w:rPr>
        <w:t>Hudební č</w:t>
      </w:r>
      <w:r w:rsidR="005648C1" w:rsidRPr="00F204C5">
        <w:rPr>
          <w:rFonts w:asciiTheme="majorHAnsi" w:eastAsia="Arial" w:hAnsiTheme="majorHAnsi" w:cstheme="majorHAnsi"/>
        </w:rPr>
        <w:t>á</w:t>
      </w:r>
      <w:r w:rsidRPr="00F204C5">
        <w:rPr>
          <w:rFonts w:asciiTheme="majorHAnsi" w:eastAsia="Arial" w:hAnsiTheme="majorHAnsi" w:cstheme="majorHAnsi"/>
        </w:rPr>
        <w:t xml:space="preserve">st </w:t>
      </w:r>
      <w:r w:rsidR="005648C1" w:rsidRPr="00F204C5">
        <w:rPr>
          <w:rFonts w:asciiTheme="majorHAnsi" w:eastAsia="Arial" w:hAnsiTheme="majorHAnsi" w:cstheme="majorHAnsi"/>
        </w:rPr>
        <w:t xml:space="preserve">akce </w:t>
      </w:r>
      <w:r w:rsidRPr="00F204C5">
        <w:rPr>
          <w:rFonts w:asciiTheme="majorHAnsi" w:eastAsia="Arial" w:hAnsiTheme="majorHAnsi" w:cstheme="majorHAnsi"/>
        </w:rPr>
        <w:t xml:space="preserve">přinese koncerty I Love </w:t>
      </w:r>
      <w:proofErr w:type="spellStart"/>
      <w:r w:rsidRPr="00F204C5">
        <w:rPr>
          <w:rFonts w:asciiTheme="majorHAnsi" w:eastAsia="Arial" w:hAnsiTheme="majorHAnsi" w:cstheme="majorHAnsi"/>
        </w:rPr>
        <w:t>You</w:t>
      </w:r>
      <w:proofErr w:type="spellEnd"/>
      <w:r w:rsidRPr="00F204C5">
        <w:rPr>
          <w:rFonts w:asciiTheme="majorHAnsi" w:eastAsia="Arial" w:hAnsiTheme="majorHAnsi" w:cstheme="majorHAnsi"/>
        </w:rPr>
        <w:t xml:space="preserve"> </w:t>
      </w:r>
      <w:proofErr w:type="spellStart"/>
      <w:r w:rsidRPr="00F204C5">
        <w:rPr>
          <w:rFonts w:asciiTheme="majorHAnsi" w:eastAsia="Arial" w:hAnsiTheme="majorHAnsi" w:cstheme="majorHAnsi"/>
        </w:rPr>
        <w:t>Honey</w:t>
      </w:r>
      <w:proofErr w:type="spellEnd"/>
      <w:r w:rsidRPr="00F204C5">
        <w:rPr>
          <w:rFonts w:asciiTheme="majorHAnsi" w:eastAsia="Arial" w:hAnsiTheme="majorHAnsi" w:cstheme="majorHAnsi"/>
        </w:rPr>
        <w:t xml:space="preserve"> </w:t>
      </w:r>
      <w:proofErr w:type="spellStart"/>
      <w:r w:rsidRPr="00F204C5">
        <w:rPr>
          <w:rFonts w:asciiTheme="majorHAnsi" w:eastAsia="Arial" w:hAnsiTheme="majorHAnsi" w:cstheme="majorHAnsi"/>
        </w:rPr>
        <w:t>B</w:t>
      </w:r>
      <w:r w:rsidR="00FF3553" w:rsidRPr="00F204C5">
        <w:rPr>
          <w:rFonts w:asciiTheme="majorHAnsi" w:eastAsia="Arial" w:hAnsiTheme="majorHAnsi" w:cstheme="majorHAnsi"/>
        </w:rPr>
        <w:t>unn</w:t>
      </w:r>
      <w:r w:rsidRPr="00F204C5">
        <w:rPr>
          <w:rFonts w:asciiTheme="majorHAnsi" w:eastAsia="Arial" w:hAnsiTheme="majorHAnsi" w:cstheme="majorHAnsi"/>
        </w:rPr>
        <w:t>y</w:t>
      </w:r>
      <w:proofErr w:type="spellEnd"/>
      <w:r w:rsidR="005648C1" w:rsidRPr="00F204C5">
        <w:rPr>
          <w:rFonts w:asciiTheme="majorHAnsi" w:eastAsia="Arial" w:hAnsiTheme="majorHAnsi" w:cstheme="majorHAnsi"/>
        </w:rPr>
        <w:t xml:space="preserve"> nebo </w:t>
      </w:r>
      <w:r w:rsidRPr="00F204C5">
        <w:rPr>
          <w:rFonts w:asciiTheme="majorHAnsi" w:eastAsia="Arial" w:hAnsiTheme="majorHAnsi" w:cstheme="majorHAnsi"/>
        </w:rPr>
        <w:t>skupin</w:t>
      </w:r>
      <w:r w:rsidR="005648C1" w:rsidRPr="00F204C5">
        <w:rPr>
          <w:rFonts w:asciiTheme="majorHAnsi" w:eastAsia="Arial" w:hAnsiTheme="majorHAnsi" w:cstheme="majorHAnsi"/>
        </w:rPr>
        <w:t>y</w:t>
      </w:r>
      <w:r w:rsidRPr="00F204C5">
        <w:rPr>
          <w:rFonts w:asciiTheme="majorHAnsi" w:eastAsia="Arial" w:hAnsiTheme="majorHAnsi" w:cstheme="majorHAnsi"/>
        </w:rPr>
        <w:t xml:space="preserve"> Tamara</w:t>
      </w:r>
      <w:r w:rsidR="005648C1" w:rsidRPr="00F204C5">
        <w:rPr>
          <w:rFonts w:asciiTheme="majorHAnsi" w:eastAsia="Arial" w:hAnsiTheme="majorHAnsi" w:cstheme="majorHAnsi"/>
        </w:rPr>
        <w:t>, chybět ale nebud</w:t>
      </w:r>
      <w:r w:rsidR="00246838" w:rsidRPr="00F204C5">
        <w:rPr>
          <w:rFonts w:asciiTheme="majorHAnsi" w:eastAsia="Arial" w:hAnsiTheme="majorHAnsi" w:cstheme="majorHAnsi"/>
        </w:rPr>
        <w:t>ou</w:t>
      </w:r>
      <w:r w:rsidR="005648C1" w:rsidRPr="00F204C5">
        <w:rPr>
          <w:rFonts w:asciiTheme="majorHAnsi" w:eastAsia="Arial" w:hAnsiTheme="majorHAnsi" w:cstheme="majorHAnsi"/>
        </w:rPr>
        <w:t xml:space="preserve"> ani tematick</w:t>
      </w:r>
      <w:r w:rsidR="00246838" w:rsidRPr="00F204C5">
        <w:rPr>
          <w:rFonts w:asciiTheme="majorHAnsi" w:eastAsia="Arial" w:hAnsiTheme="majorHAnsi" w:cstheme="majorHAnsi"/>
        </w:rPr>
        <w:t>é</w:t>
      </w:r>
      <w:r w:rsidR="005648C1" w:rsidRPr="00F204C5">
        <w:rPr>
          <w:rFonts w:asciiTheme="majorHAnsi" w:eastAsia="Arial" w:hAnsiTheme="majorHAnsi" w:cstheme="majorHAnsi"/>
        </w:rPr>
        <w:t xml:space="preserve"> výstav</w:t>
      </w:r>
      <w:r w:rsidR="00246838" w:rsidRPr="00F204C5">
        <w:rPr>
          <w:rFonts w:asciiTheme="majorHAnsi" w:eastAsia="Arial" w:hAnsiTheme="majorHAnsi" w:cstheme="majorHAnsi"/>
        </w:rPr>
        <w:t>y</w:t>
      </w:r>
      <w:r w:rsidR="00E55D01" w:rsidRPr="00F204C5">
        <w:rPr>
          <w:rFonts w:asciiTheme="majorHAnsi" w:eastAsia="Arial" w:hAnsiTheme="majorHAnsi" w:cstheme="majorHAnsi"/>
        </w:rPr>
        <w:t xml:space="preserve">. Další doprovodný program </w:t>
      </w:r>
      <w:r w:rsidR="00FB4FD1" w:rsidRPr="00F204C5">
        <w:rPr>
          <w:rFonts w:asciiTheme="majorHAnsi" w:eastAsia="Arial" w:hAnsiTheme="majorHAnsi" w:cstheme="majorHAnsi"/>
        </w:rPr>
        <w:t xml:space="preserve">pak </w:t>
      </w:r>
      <w:r w:rsidR="00E55D01" w:rsidRPr="00F204C5">
        <w:rPr>
          <w:rFonts w:asciiTheme="majorHAnsi" w:eastAsia="Arial" w:hAnsiTheme="majorHAnsi" w:cstheme="majorHAnsi"/>
        </w:rPr>
        <w:t xml:space="preserve">zajistí organizace Gulag.cz a </w:t>
      </w:r>
      <w:proofErr w:type="spellStart"/>
      <w:r w:rsidR="00E55D01" w:rsidRPr="00F204C5">
        <w:rPr>
          <w:rFonts w:asciiTheme="majorHAnsi" w:eastAsia="Arial" w:hAnsiTheme="majorHAnsi" w:cstheme="majorHAnsi"/>
        </w:rPr>
        <w:t>Memorial</w:t>
      </w:r>
      <w:proofErr w:type="spellEnd"/>
      <w:r w:rsidR="00E55D01" w:rsidRPr="00F204C5">
        <w:rPr>
          <w:rFonts w:asciiTheme="majorHAnsi" w:eastAsia="Arial" w:hAnsiTheme="majorHAnsi" w:cstheme="majorHAnsi"/>
        </w:rPr>
        <w:t xml:space="preserve">, které nabídnou mimo jiné stan s rozšířenou realitou. </w:t>
      </w:r>
      <w:r w:rsidR="005648C1" w:rsidRPr="00F204C5">
        <w:rPr>
          <w:rFonts w:asciiTheme="majorHAnsi" w:eastAsia="Arial" w:hAnsiTheme="majorHAnsi" w:cstheme="majorHAnsi"/>
        </w:rPr>
        <w:t xml:space="preserve"> </w:t>
      </w:r>
      <w:r w:rsidR="00E55D01" w:rsidRPr="00F204C5">
        <w:rPr>
          <w:rFonts w:asciiTheme="majorHAnsi" w:eastAsia="Arial" w:hAnsiTheme="majorHAnsi" w:cstheme="majorHAnsi"/>
        </w:rPr>
        <w:t>N</w:t>
      </w:r>
      <w:r w:rsidR="005648C1" w:rsidRPr="00F204C5">
        <w:rPr>
          <w:rFonts w:asciiTheme="majorHAnsi" w:eastAsia="Arial" w:hAnsiTheme="majorHAnsi" w:cstheme="majorHAnsi"/>
        </w:rPr>
        <w:t xml:space="preserve">a úplný závěr </w:t>
      </w:r>
      <w:r w:rsidR="00E55D01" w:rsidRPr="00F204C5">
        <w:rPr>
          <w:rFonts w:asciiTheme="majorHAnsi" w:eastAsia="Arial" w:hAnsiTheme="majorHAnsi" w:cstheme="majorHAnsi"/>
        </w:rPr>
        <w:t xml:space="preserve">proběhne </w:t>
      </w:r>
      <w:r w:rsidR="005648C1" w:rsidRPr="00F204C5">
        <w:rPr>
          <w:rFonts w:asciiTheme="majorHAnsi" w:eastAsia="Arial" w:hAnsiTheme="majorHAnsi" w:cstheme="majorHAnsi"/>
        </w:rPr>
        <w:t xml:space="preserve">ve večerních hodinách </w:t>
      </w:r>
      <w:r w:rsidR="00BD1750" w:rsidRPr="00F204C5">
        <w:rPr>
          <w:rFonts w:asciiTheme="majorHAnsi" w:eastAsia="Arial" w:hAnsiTheme="majorHAnsi" w:cstheme="majorHAnsi"/>
        </w:rPr>
        <w:t>několikaminutov</w:t>
      </w:r>
      <w:r w:rsidR="003D61BF" w:rsidRPr="00F204C5">
        <w:rPr>
          <w:rFonts w:asciiTheme="majorHAnsi" w:eastAsia="Arial" w:hAnsiTheme="majorHAnsi" w:cstheme="majorHAnsi"/>
        </w:rPr>
        <w:t>á projekce</w:t>
      </w:r>
      <w:r w:rsidR="00BD1750" w:rsidRPr="00F204C5">
        <w:rPr>
          <w:rFonts w:asciiTheme="majorHAnsi" w:eastAsia="Arial" w:hAnsiTheme="majorHAnsi" w:cstheme="majorHAnsi"/>
        </w:rPr>
        <w:t xml:space="preserve"> </w:t>
      </w:r>
      <w:r w:rsidR="005648C1" w:rsidRPr="00F204C5">
        <w:rPr>
          <w:rFonts w:asciiTheme="majorHAnsi" w:eastAsia="Arial" w:hAnsiTheme="majorHAnsi" w:cstheme="majorHAnsi"/>
        </w:rPr>
        <w:t xml:space="preserve">na Maroldovo panoráma. </w:t>
      </w:r>
    </w:p>
    <w:p w14:paraId="670CF8AD" w14:textId="5256675D" w:rsidR="00496B88" w:rsidRDefault="00496B88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7C83945" w14:textId="77777777" w:rsidR="002774A2" w:rsidRDefault="002774A2" w:rsidP="00C33249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D303756" w14:textId="0DEF358D" w:rsidR="00D160C0" w:rsidRDefault="002774A2" w:rsidP="002774A2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  <w:r>
        <w:rPr>
          <w:rFonts w:asciiTheme="majorHAnsi" w:eastAsia="Arial" w:hAnsiTheme="majorHAnsi" w:cstheme="majorHAnsi"/>
          <w:bCs/>
        </w:rPr>
        <w:t xml:space="preserve">Vstupné na akci je zdarma. Hlavní část programu se odehraje na konci Bruselské cesty. </w:t>
      </w:r>
      <w:r w:rsidR="008C020A">
        <w:rPr>
          <w:rFonts w:asciiTheme="majorHAnsi" w:eastAsia="Arial" w:hAnsiTheme="majorHAnsi" w:cstheme="majorHAnsi"/>
          <w:bCs/>
        </w:rPr>
        <w:t xml:space="preserve">Ucelený program bude postupně představen.  </w:t>
      </w:r>
    </w:p>
    <w:p w14:paraId="228EAF4C" w14:textId="77777777" w:rsidR="002774A2" w:rsidRPr="002774A2" w:rsidRDefault="002774A2" w:rsidP="002774A2">
      <w:pPr>
        <w:spacing w:after="0" w:line="240" w:lineRule="auto"/>
        <w:jc w:val="both"/>
        <w:rPr>
          <w:rFonts w:asciiTheme="majorHAnsi" w:eastAsia="Arial" w:hAnsiTheme="majorHAnsi" w:cstheme="majorHAnsi"/>
          <w:bCs/>
        </w:rPr>
      </w:pPr>
    </w:p>
    <w:p w14:paraId="3DC7DAA0" w14:textId="77777777" w:rsidR="00D160C0" w:rsidRPr="00FF2D24" w:rsidRDefault="009A0552">
      <w:pPr>
        <w:spacing w:after="0" w:line="256" w:lineRule="auto"/>
        <w:jc w:val="both"/>
        <w:rPr>
          <w:rFonts w:asciiTheme="majorHAnsi" w:eastAsia="Arial" w:hAnsiTheme="majorHAnsi" w:cstheme="majorHAnsi"/>
          <w:u w:val="single"/>
        </w:rPr>
      </w:pPr>
      <w:hyperlink r:id="rId8">
        <w:r w:rsidR="00F069AA" w:rsidRPr="00FF2D24">
          <w:rPr>
            <w:rFonts w:asciiTheme="majorHAnsi" w:eastAsia="Arial" w:hAnsiTheme="majorHAnsi" w:cstheme="majorHAnsi"/>
            <w:u w:val="single"/>
          </w:rPr>
          <w:t>www.navystavisti.cz</w:t>
        </w:r>
      </w:hyperlink>
    </w:p>
    <w:p w14:paraId="371E986A" w14:textId="77777777" w:rsidR="00C33249" w:rsidRDefault="00C33249">
      <w:pPr>
        <w:spacing w:line="256" w:lineRule="auto"/>
        <w:jc w:val="center"/>
      </w:pPr>
    </w:p>
    <w:p w14:paraId="6035DFF3" w14:textId="72D02B6B" w:rsidR="00D160C0" w:rsidRPr="00FF2D24" w:rsidRDefault="009A0552">
      <w:pPr>
        <w:spacing w:line="256" w:lineRule="auto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hAnsiTheme="majorHAnsi" w:cstheme="majorHAnsi"/>
          <w:noProof/>
        </w:rPr>
        <w:pict w14:anchorId="358E1282">
          <v:rect id="_x0000_i1025" alt="" style="width:446.35pt;height:.05pt;mso-width-percent:0;mso-height-percent:0;mso-width-percent:0;mso-height-percent:0" o:hrpct="984" o:hralign="center" o:hrstd="t" o:hr="t" fillcolor="#a0a0a0" stroked="f"/>
        </w:pict>
      </w:r>
    </w:p>
    <w:p w14:paraId="0DDD4852" w14:textId="4DD855A0" w:rsidR="00D160C0" w:rsidRPr="00FF2D24" w:rsidRDefault="00F069AA">
      <w:pPr>
        <w:rPr>
          <w:rFonts w:asciiTheme="majorHAnsi" w:eastAsia="Arial" w:hAnsiTheme="majorHAnsi" w:cstheme="majorHAnsi"/>
          <w:b/>
        </w:rPr>
      </w:pPr>
      <w:r w:rsidRPr="00FF2D24">
        <w:rPr>
          <w:rFonts w:asciiTheme="majorHAnsi" w:eastAsia="Arial" w:hAnsiTheme="majorHAnsi" w:cstheme="majorHAnsi"/>
          <w:b/>
        </w:rPr>
        <w:t xml:space="preserve">Kontakt pro média: </w:t>
      </w:r>
      <w:r w:rsidRPr="00FF2D24">
        <w:rPr>
          <w:rFonts w:asciiTheme="majorHAnsi" w:eastAsia="Arial" w:hAnsiTheme="majorHAnsi" w:cstheme="majorHAnsi"/>
        </w:rPr>
        <w:t xml:space="preserve">Linda Antony, tel: 777 16 88 99 / email: </w:t>
      </w:r>
      <w:hyperlink r:id="rId9" w:history="1">
        <w:r w:rsidR="00917034" w:rsidRPr="00BB5465">
          <w:rPr>
            <w:rStyle w:val="Hypertextovodkaz"/>
            <w:rFonts w:asciiTheme="majorHAnsi" w:eastAsia="Arial" w:hAnsiTheme="majorHAnsi" w:cstheme="majorHAnsi"/>
          </w:rPr>
          <w:t>linda.antony@navystavisti.cz</w:t>
        </w:r>
      </w:hyperlink>
      <w:r w:rsidR="00917034">
        <w:rPr>
          <w:rFonts w:asciiTheme="majorHAnsi" w:eastAsia="Arial" w:hAnsiTheme="majorHAnsi" w:cstheme="majorHAnsi"/>
        </w:rPr>
        <w:t xml:space="preserve"> </w:t>
      </w:r>
    </w:p>
    <w:sectPr w:rsidR="00D160C0" w:rsidRPr="00FF2D24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B981D" w14:textId="77777777" w:rsidR="009A0552" w:rsidRDefault="009A0552">
      <w:pPr>
        <w:spacing w:after="0" w:line="240" w:lineRule="auto"/>
      </w:pPr>
      <w:r>
        <w:separator/>
      </w:r>
    </w:p>
  </w:endnote>
  <w:endnote w:type="continuationSeparator" w:id="0">
    <w:p w14:paraId="6BA38E23" w14:textId="77777777" w:rsidR="009A0552" w:rsidRDefault="009A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20BE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C35EF" w14:textId="77777777" w:rsidR="009A0552" w:rsidRDefault="009A0552">
      <w:pPr>
        <w:spacing w:after="0" w:line="240" w:lineRule="auto"/>
      </w:pPr>
      <w:r>
        <w:separator/>
      </w:r>
    </w:p>
  </w:footnote>
  <w:footnote w:type="continuationSeparator" w:id="0">
    <w:p w14:paraId="5AF01D70" w14:textId="77777777" w:rsidR="009A0552" w:rsidRDefault="009A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2296" w14:textId="77777777" w:rsidR="00D160C0" w:rsidRDefault="00D160C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F57CF"/>
    <w:multiLevelType w:val="hybridMultilevel"/>
    <w:tmpl w:val="B746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45D3A"/>
    <w:multiLevelType w:val="multilevel"/>
    <w:tmpl w:val="98F8C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C0"/>
    <w:rsid w:val="000558D9"/>
    <w:rsid w:val="000A083F"/>
    <w:rsid w:val="000A2CF3"/>
    <w:rsid w:val="001138A8"/>
    <w:rsid w:val="00172C64"/>
    <w:rsid w:val="00191CBB"/>
    <w:rsid w:val="0019687B"/>
    <w:rsid w:val="001C7FC1"/>
    <w:rsid w:val="001F255B"/>
    <w:rsid w:val="00246838"/>
    <w:rsid w:val="002774A2"/>
    <w:rsid w:val="002A6CAE"/>
    <w:rsid w:val="002A79C4"/>
    <w:rsid w:val="002D0A58"/>
    <w:rsid w:val="002D1ED8"/>
    <w:rsid w:val="00313E65"/>
    <w:rsid w:val="0031680F"/>
    <w:rsid w:val="00336CFC"/>
    <w:rsid w:val="003577A3"/>
    <w:rsid w:val="003607C8"/>
    <w:rsid w:val="00367A21"/>
    <w:rsid w:val="003941D6"/>
    <w:rsid w:val="003B4484"/>
    <w:rsid w:val="003B7CDF"/>
    <w:rsid w:val="003D61BF"/>
    <w:rsid w:val="003E230B"/>
    <w:rsid w:val="003E52D8"/>
    <w:rsid w:val="00410433"/>
    <w:rsid w:val="004301C8"/>
    <w:rsid w:val="00444CCF"/>
    <w:rsid w:val="00446A8D"/>
    <w:rsid w:val="00453086"/>
    <w:rsid w:val="0045697C"/>
    <w:rsid w:val="004773C8"/>
    <w:rsid w:val="00496B88"/>
    <w:rsid w:val="004B378E"/>
    <w:rsid w:val="004E1EC6"/>
    <w:rsid w:val="004E5F97"/>
    <w:rsid w:val="005057A9"/>
    <w:rsid w:val="00506C44"/>
    <w:rsid w:val="005071FD"/>
    <w:rsid w:val="00520592"/>
    <w:rsid w:val="0054034E"/>
    <w:rsid w:val="00544279"/>
    <w:rsid w:val="0054590D"/>
    <w:rsid w:val="0056008F"/>
    <w:rsid w:val="00561771"/>
    <w:rsid w:val="005648C1"/>
    <w:rsid w:val="005B5146"/>
    <w:rsid w:val="005F4400"/>
    <w:rsid w:val="00605481"/>
    <w:rsid w:val="0062688B"/>
    <w:rsid w:val="006345C7"/>
    <w:rsid w:val="00646819"/>
    <w:rsid w:val="0067460D"/>
    <w:rsid w:val="0068043C"/>
    <w:rsid w:val="00697A9D"/>
    <w:rsid w:val="006A4769"/>
    <w:rsid w:val="006B3C72"/>
    <w:rsid w:val="006C051C"/>
    <w:rsid w:val="006D68EC"/>
    <w:rsid w:val="006E2C5B"/>
    <w:rsid w:val="006F2EA4"/>
    <w:rsid w:val="006F4D13"/>
    <w:rsid w:val="007161BF"/>
    <w:rsid w:val="00745642"/>
    <w:rsid w:val="00755A47"/>
    <w:rsid w:val="007971BD"/>
    <w:rsid w:val="007B5564"/>
    <w:rsid w:val="007E02F2"/>
    <w:rsid w:val="007F4638"/>
    <w:rsid w:val="00802A63"/>
    <w:rsid w:val="00803BE7"/>
    <w:rsid w:val="00843BDF"/>
    <w:rsid w:val="0087049C"/>
    <w:rsid w:val="00873629"/>
    <w:rsid w:val="008A4441"/>
    <w:rsid w:val="008C020A"/>
    <w:rsid w:val="008C7649"/>
    <w:rsid w:val="008F073F"/>
    <w:rsid w:val="008F4E75"/>
    <w:rsid w:val="00900409"/>
    <w:rsid w:val="00917034"/>
    <w:rsid w:val="009215CA"/>
    <w:rsid w:val="00922438"/>
    <w:rsid w:val="00974818"/>
    <w:rsid w:val="00992B53"/>
    <w:rsid w:val="009A0552"/>
    <w:rsid w:val="009A4615"/>
    <w:rsid w:val="009F1439"/>
    <w:rsid w:val="00A11746"/>
    <w:rsid w:val="00A2240A"/>
    <w:rsid w:val="00A4420F"/>
    <w:rsid w:val="00A53ED3"/>
    <w:rsid w:val="00A743CA"/>
    <w:rsid w:val="00A8166F"/>
    <w:rsid w:val="00AC398E"/>
    <w:rsid w:val="00AC6334"/>
    <w:rsid w:val="00AE2D30"/>
    <w:rsid w:val="00AF1A92"/>
    <w:rsid w:val="00B41DB9"/>
    <w:rsid w:val="00B55837"/>
    <w:rsid w:val="00B60375"/>
    <w:rsid w:val="00B6473E"/>
    <w:rsid w:val="00BC37C1"/>
    <w:rsid w:val="00BD1750"/>
    <w:rsid w:val="00BF28C9"/>
    <w:rsid w:val="00BF4CC2"/>
    <w:rsid w:val="00C33249"/>
    <w:rsid w:val="00C4184C"/>
    <w:rsid w:val="00C42011"/>
    <w:rsid w:val="00C62E2B"/>
    <w:rsid w:val="00CA76BA"/>
    <w:rsid w:val="00CC1D15"/>
    <w:rsid w:val="00CD6615"/>
    <w:rsid w:val="00CE2BBE"/>
    <w:rsid w:val="00D00732"/>
    <w:rsid w:val="00D01B97"/>
    <w:rsid w:val="00D160C0"/>
    <w:rsid w:val="00D31F68"/>
    <w:rsid w:val="00D971A7"/>
    <w:rsid w:val="00DB0CDD"/>
    <w:rsid w:val="00DC1F45"/>
    <w:rsid w:val="00DE7585"/>
    <w:rsid w:val="00E55D01"/>
    <w:rsid w:val="00E725FB"/>
    <w:rsid w:val="00E93965"/>
    <w:rsid w:val="00E95BA3"/>
    <w:rsid w:val="00EB3EFD"/>
    <w:rsid w:val="00F069AA"/>
    <w:rsid w:val="00F12243"/>
    <w:rsid w:val="00F204C5"/>
    <w:rsid w:val="00F22CEA"/>
    <w:rsid w:val="00F33D39"/>
    <w:rsid w:val="00FB4FD1"/>
    <w:rsid w:val="00FC6324"/>
    <w:rsid w:val="00FD7C0E"/>
    <w:rsid w:val="00FE4A53"/>
    <w:rsid w:val="00FE72D8"/>
    <w:rsid w:val="00FF2D24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C17"/>
  <w15:docId w15:val="{7BB2A38F-1E00-7748-B93D-3A041136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1968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161B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703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703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stavist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da.antony@navystavist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Hajduchová</dc:creator>
  <cp:lastModifiedBy>Linda Antony</cp:lastModifiedBy>
  <cp:revision>84</cp:revision>
  <dcterms:created xsi:type="dcterms:W3CDTF">2023-04-14T14:24:00Z</dcterms:created>
  <dcterms:modified xsi:type="dcterms:W3CDTF">2023-07-18T07:01:00Z</dcterms:modified>
</cp:coreProperties>
</file>