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F595" w14:textId="77777777" w:rsidR="007F3B40" w:rsidRPr="00D15618" w:rsidRDefault="007F3B40" w:rsidP="00344EA8">
      <w:pPr>
        <w:rPr>
          <w:rFonts w:eastAsia="Calibri" w:cstheme="minorHAnsi"/>
          <w:b/>
          <w:bCs/>
          <w:sz w:val="36"/>
          <w:szCs w:val="36"/>
          <w:lang w:eastAsia="cs-CZ"/>
        </w:rPr>
      </w:pPr>
    </w:p>
    <w:p w14:paraId="3C1D27B2" w14:textId="77777777" w:rsidR="00053B90" w:rsidRDefault="00053B90" w:rsidP="00D15618">
      <w:pPr>
        <w:jc w:val="center"/>
        <w:rPr>
          <w:rFonts w:eastAsia="Calibri" w:cstheme="minorHAnsi"/>
          <w:b/>
          <w:bCs/>
          <w:sz w:val="36"/>
          <w:szCs w:val="36"/>
          <w:lang w:eastAsia="cs-CZ"/>
        </w:rPr>
      </w:pPr>
      <w:r>
        <w:rPr>
          <w:rFonts w:eastAsia="Calibri" w:cstheme="minorHAnsi"/>
          <w:b/>
          <w:bCs/>
          <w:sz w:val="36"/>
          <w:szCs w:val="36"/>
          <w:lang w:eastAsia="cs-CZ"/>
        </w:rPr>
        <w:t>Holešovická tržnice od léta do zimy:</w:t>
      </w:r>
    </w:p>
    <w:p w14:paraId="431F066F" w14:textId="6D24EA1E" w:rsidR="00D15618" w:rsidRPr="006A77B4" w:rsidRDefault="00053B90" w:rsidP="00D15618">
      <w:pPr>
        <w:jc w:val="center"/>
        <w:rPr>
          <w:rFonts w:eastAsia="Calibri" w:cstheme="minorHAnsi"/>
          <w:b/>
          <w:bCs/>
          <w:sz w:val="36"/>
          <w:szCs w:val="36"/>
          <w:lang w:eastAsia="cs-CZ"/>
        </w:rPr>
      </w:pPr>
      <w:r>
        <w:rPr>
          <w:rFonts w:eastAsia="Calibri" w:cstheme="minorHAnsi"/>
          <w:b/>
          <w:bCs/>
          <w:sz w:val="36"/>
          <w:szCs w:val="36"/>
          <w:lang w:eastAsia="cs-CZ"/>
        </w:rPr>
        <w:t>zapište si do svých kalendářů</w:t>
      </w:r>
    </w:p>
    <w:p w14:paraId="2AE8880C" w14:textId="77777777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1846A3CC" w14:textId="784D9081" w:rsidR="00D15618" w:rsidRPr="006A77B4" w:rsidRDefault="00053B90" w:rsidP="00D15618">
      <w:pPr>
        <w:jc w:val="center"/>
        <w:rPr>
          <w:rFonts w:eastAsia="Calibri" w:cstheme="minorHAnsi"/>
          <w:i/>
          <w:iCs/>
          <w:sz w:val="22"/>
          <w:szCs w:val="22"/>
          <w:lang w:eastAsia="cs-CZ"/>
        </w:rPr>
      </w:pPr>
      <w:r>
        <w:rPr>
          <w:rFonts w:eastAsia="Calibri" w:cstheme="minorHAnsi"/>
          <w:i/>
          <w:iCs/>
          <w:sz w:val="22"/>
          <w:szCs w:val="22"/>
          <w:lang w:eastAsia="cs-CZ"/>
        </w:rPr>
        <w:t xml:space="preserve">Gastro spot Holešovická tržnice žije po celý rok, a to zejména skrz chuťové buňky! Nechte se zlákat na některou z připravovaných akcí v nadcházejících měsících. </w:t>
      </w:r>
    </w:p>
    <w:p w14:paraId="690689EC" w14:textId="77777777" w:rsidR="00D15618" w:rsidRPr="006A77B4" w:rsidRDefault="00D15618" w:rsidP="00D15618">
      <w:pPr>
        <w:jc w:val="both"/>
        <w:rPr>
          <w:rFonts w:eastAsia="Calibri" w:cstheme="minorHAnsi"/>
          <w:b/>
          <w:bCs/>
          <w:sz w:val="22"/>
          <w:szCs w:val="22"/>
          <w:lang w:eastAsia="cs-CZ"/>
        </w:rPr>
      </w:pPr>
    </w:p>
    <w:p w14:paraId="3AE60125" w14:textId="6511B08F" w:rsidR="00D15618" w:rsidRDefault="00053B90" w:rsidP="00D15618">
      <w:pPr>
        <w:jc w:val="both"/>
        <w:rPr>
          <w:rFonts w:eastAsia="Calibri" w:cstheme="minorHAnsi"/>
          <w:b/>
          <w:bCs/>
          <w:sz w:val="22"/>
          <w:szCs w:val="22"/>
          <w:lang w:eastAsia="cs-CZ"/>
        </w:rPr>
      </w:pPr>
      <w:r>
        <w:rPr>
          <w:rFonts w:eastAsia="Calibri" w:cstheme="minorHAnsi"/>
          <w:b/>
          <w:bCs/>
          <w:sz w:val="22"/>
          <w:szCs w:val="22"/>
          <w:lang w:eastAsia="cs-CZ"/>
        </w:rPr>
        <w:t xml:space="preserve">Praha, červen 2025 </w:t>
      </w:r>
      <w:r w:rsidR="00615CA9">
        <w:rPr>
          <w:rFonts w:eastAsia="Calibri" w:cstheme="minorHAnsi"/>
          <w:b/>
          <w:bCs/>
          <w:sz w:val="22"/>
          <w:szCs w:val="22"/>
          <w:lang w:eastAsia="cs-CZ"/>
        </w:rPr>
        <w:t>–</w:t>
      </w:r>
      <w:r>
        <w:rPr>
          <w:rFonts w:eastAsia="Calibri" w:cstheme="minorHAnsi"/>
          <w:b/>
          <w:bCs/>
          <w:sz w:val="22"/>
          <w:szCs w:val="22"/>
          <w:lang w:eastAsia="cs-CZ"/>
        </w:rPr>
        <w:t xml:space="preserve"> </w:t>
      </w:r>
      <w:r w:rsidR="001D0E86">
        <w:rPr>
          <w:rFonts w:eastAsia="Calibri" w:cstheme="minorHAnsi"/>
          <w:b/>
          <w:bCs/>
          <w:sz w:val="22"/>
          <w:szCs w:val="22"/>
          <w:lang w:eastAsia="cs-CZ"/>
        </w:rPr>
        <w:t>Holešovická tržnice je živý organismus, kde pilně budujeme</w:t>
      </w:r>
      <w:r w:rsidR="00344EA8">
        <w:rPr>
          <w:rFonts w:eastAsia="Calibri" w:cstheme="minorHAnsi"/>
          <w:b/>
          <w:bCs/>
          <w:sz w:val="22"/>
          <w:szCs w:val="22"/>
          <w:lang w:eastAsia="cs-CZ"/>
        </w:rPr>
        <w:t>,</w:t>
      </w:r>
      <w:r w:rsidR="001D0E86">
        <w:rPr>
          <w:rFonts w:eastAsia="Calibri" w:cstheme="minorHAnsi"/>
          <w:b/>
          <w:bCs/>
          <w:sz w:val="22"/>
          <w:szCs w:val="22"/>
          <w:lang w:eastAsia="cs-CZ"/>
        </w:rPr>
        <w:t xml:space="preserve"> rekonstruujeme, a hlavně kde hraje dobré jídlo a pití hlavní roli stejně jako gastro či kulturní akce. Nechte se zlákat na některý z připravovaných eventů, nebo jen tak zavítejte do areálu, kde můžete nakupovat, relaxovat, bavit se a setkávat se se svými přáteli i kolegy. </w:t>
      </w:r>
    </w:p>
    <w:p w14:paraId="5269A4EB" w14:textId="77777777" w:rsidR="00053B90" w:rsidRDefault="00053B90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2901D3FF" w14:textId="77777777" w:rsidR="00615CA9" w:rsidRDefault="00615CA9" w:rsidP="00615CA9">
      <w:pPr>
        <w:jc w:val="center"/>
        <w:rPr>
          <w:rFonts w:eastAsia="Calibri" w:cstheme="minorHAnsi"/>
          <w:color w:val="000000" w:themeColor="text1"/>
          <w:sz w:val="22"/>
          <w:szCs w:val="22"/>
          <w:lang w:eastAsia="cs-CZ"/>
        </w:rPr>
      </w:pPr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>****************</w:t>
      </w:r>
    </w:p>
    <w:p w14:paraId="5FDCAF79" w14:textId="4E8CF481" w:rsidR="00615CA9" w:rsidRPr="00344EA8" w:rsidRDefault="009A672D" w:rsidP="00344EA8">
      <w:pPr>
        <w:jc w:val="center"/>
        <w:rPr>
          <w:rFonts w:eastAsia="Calibri" w:cstheme="minorHAnsi"/>
          <w:b/>
          <w:bCs/>
          <w:i/>
          <w:iCs/>
          <w:outline/>
          <w:color w:val="ED7D31" w:themeColor="accent2"/>
          <w:sz w:val="28"/>
          <w:szCs w:val="28"/>
          <w:lang w:eastAsia="cs-CZ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eastAsia="Calibri" w:cstheme="minorHAnsi"/>
          <w:b/>
          <w:bCs/>
          <w:i/>
          <w:iCs/>
          <w:outline/>
          <w:color w:val="ED7D31" w:themeColor="accent2"/>
          <w:sz w:val="28"/>
          <w:szCs w:val="28"/>
          <w:lang w:eastAsia="cs-CZ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ZA KULTUROU</w:t>
      </w:r>
    </w:p>
    <w:p w14:paraId="132C5850" w14:textId="77777777" w:rsidR="00053B90" w:rsidRDefault="00053B90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7F0A1058" w14:textId="5BD267AC" w:rsidR="00053B90" w:rsidRPr="00053B90" w:rsidRDefault="00053B90" w:rsidP="00D15618">
      <w:pPr>
        <w:jc w:val="both"/>
        <w:rPr>
          <w:rFonts w:eastAsia="Calibri" w:cstheme="minorHAnsi"/>
          <w:b/>
          <w:bCs/>
          <w:sz w:val="28"/>
          <w:szCs w:val="28"/>
          <w:lang w:eastAsia="cs-CZ"/>
        </w:rPr>
      </w:pPr>
      <w:r w:rsidRPr="00053B90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 xml:space="preserve">Open Call Umění </w:t>
      </w:r>
      <w:r w:rsidRPr="004A5A6B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>pro tržnici 2025</w:t>
      </w:r>
      <w:r w:rsidR="004A5A6B" w:rsidRPr="004A5A6B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 xml:space="preserve"> v rámci oslav 130 let Holešovické tržnice</w:t>
      </w:r>
    </w:p>
    <w:p w14:paraId="506AEBFA" w14:textId="719BB2E8" w:rsidR="00F537BD" w:rsidRDefault="00F537BD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  <w:r w:rsidRPr="00F537BD">
        <w:rPr>
          <w:rFonts w:eastAsia="Calibri" w:cstheme="minorHAnsi"/>
          <w:sz w:val="22"/>
          <w:szCs w:val="22"/>
          <w:lang w:eastAsia="cs-CZ"/>
        </w:rPr>
        <w:t xml:space="preserve">Vítězným dílem otevřené soutěže na nové dílo do Holešovické tržnice se stal návrh Sousoší trh a jatka od Adama </w:t>
      </w:r>
      <w:proofErr w:type="spellStart"/>
      <w:r w:rsidRPr="00F537BD">
        <w:rPr>
          <w:rFonts w:eastAsia="Calibri" w:cstheme="minorHAnsi"/>
          <w:sz w:val="22"/>
          <w:szCs w:val="22"/>
          <w:lang w:eastAsia="cs-CZ"/>
        </w:rPr>
        <w:t>Trbuška</w:t>
      </w:r>
      <w:proofErr w:type="spellEnd"/>
      <w:r w:rsidRPr="00F537BD">
        <w:rPr>
          <w:rFonts w:eastAsia="Calibri" w:cstheme="minorHAnsi"/>
          <w:sz w:val="22"/>
          <w:szCs w:val="22"/>
          <w:lang w:eastAsia="cs-CZ"/>
        </w:rPr>
        <w:t xml:space="preserve">. Na návrhu komise ocenila především promyšlenou komunikaci s existující sochou býka při vchodu do Holešovické tržnice z karlínské strany. Volbu propojení těchto dvou zvířat autor zároveň chytře obhajuje ekonomickým modelem, tzv. býčím a medvědím trhem, kdy obě strany společně popisují vzestupné a klesající tendence trhu. Autor propojuje původní tvarosloví klasicistního podstavce, který se ovšem v jeho návrhu rozpadá, a naznačuje tak – </w:t>
      </w:r>
      <w:proofErr w:type="spellStart"/>
      <w:r w:rsidRPr="00F537BD">
        <w:rPr>
          <w:rFonts w:eastAsia="Calibri" w:cstheme="minorHAnsi"/>
          <w:sz w:val="22"/>
          <w:szCs w:val="22"/>
          <w:lang w:eastAsia="cs-CZ"/>
        </w:rPr>
        <w:t>Trbuškovými</w:t>
      </w:r>
      <w:proofErr w:type="spellEnd"/>
      <w:r w:rsidRPr="00F537BD">
        <w:rPr>
          <w:rFonts w:eastAsia="Calibri" w:cstheme="minorHAnsi"/>
          <w:sz w:val="22"/>
          <w:szCs w:val="22"/>
          <w:lang w:eastAsia="cs-CZ"/>
        </w:rPr>
        <w:t xml:space="preserve"> slovy – právě </w:t>
      </w:r>
      <w:r>
        <w:rPr>
          <w:rFonts w:eastAsia="Calibri" w:cstheme="minorHAnsi"/>
          <w:sz w:val="22"/>
          <w:szCs w:val="22"/>
          <w:lang w:eastAsia="cs-CZ"/>
        </w:rPr>
        <w:t>„</w:t>
      </w:r>
      <w:r w:rsidRPr="00F537BD">
        <w:rPr>
          <w:rFonts w:eastAsia="Calibri" w:cstheme="minorHAnsi"/>
          <w:sz w:val="22"/>
          <w:szCs w:val="22"/>
          <w:lang w:eastAsia="cs-CZ"/>
        </w:rPr>
        <w:t xml:space="preserve">pokles, dravost a hlad současnosti”. V kombinaci s neotřelou barevností samotného medvěda, který se dobývá do včelího úlu, bude působit výrazným dojmem, který kolemjdoucí zaujme. </w:t>
      </w:r>
    </w:p>
    <w:p w14:paraId="71EC3B0F" w14:textId="763E55B5" w:rsidR="00053B90" w:rsidRDefault="00053B90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  <w:r w:rsidRPr="00053B90">
        <w:rPr>
          <w:rFonts w:eastAsia="Calibri" w:cstheme="minorHAnsi"/>
          <w:sz w:val="22"/>
          <w:szCs w:val="22"/>
          <w:lang w:eastAsia="cs-CZ"/>
        </w:rPr>
        <w:t xml:space="preserve">Vítězný návrh </w:t>
      </w:r>
      <w:r>
        <w:rPr>
          <w:rFonts w:eastAsia="Calibri" w:cstheme="minorHAnsi"/>
          <w:sz w:val="22"/>
          <w:szCs w:val="22"/>
          <w:lang w:eastAsia="cs-CZ"/>
        </w:rPr>
        <w:t>nahradí</w:t>
      </w:r>
      <w:r w:rsidRPr="00053B90">
        <w:rPr>
          <w:rFonts w:eastAsia="Calibri" w:cstheme="minorHAnsi"/>
          <w:sz w:val="22"/>
          <w:szCs w:val="22"/>
          <w:lang w:eastAsia="cs-CZ"/>
        </w:rPr>
        <w:t xml:space="preserve"> stávající dílo Karlínský vor od Adama Kovalčíka, které bude v polovině června převezeno k </w:t>
      </w:r>
      <w:proofErr w:type="spellStart"/>
      <w:r w:rsidRPr="00700875">
        <w:rPr>
          <w:rFonts w:eastAsia="Calibri" w:cstheme="minorHAnsi"/>
          <w:sz w:val="22"/>
          <w:szCs w:val="22"/>
          <w:lang w:eastAsia="cs-CZ"/>
        </w:rPr>
        <w:t>občerstovně</w:t>
      </w:r>
      <w:proofErr w:type="spellEnd"/>
      <w:r w:rsidRPr="00053B90">
        <w:rPr>
          <w:rFonts w:eastAsia="Calibri" w:cstheme="minorHAnsi"/>
          <w:sz w:val="22"/>
          <w:szCs w:val="22"/>
          <w:lang w:eastAsia="cs-CZ"/>
        </w:rPr>
        <w:t xml:space="preserve"> Baden Baden na Štvanici. Osazení nového díla </w:t>
      </w:r>
      <w:r>
        <w:rPr>
          <w:rFonts w:eastAsia="Calibri" w:cstheme="minorHAnsi"/>
          <w:sz w:val="22"/>
          <w:szCs w:val="22"/>
          <w:lang w:eastAsia="cs-CZ"/>
        </w:rPr>
        <w:t xml:space="preserve">proběhne přibližně na </w:t>
      </w:r>
      <w:r w:rsidR="00F537BD">
        <w:rPr>
          <w:rFonts w:eastAsia="Calibri" w:cstheme="minorHAnsi"/>
          <w:sz w:val="22"/>
          <w:szCs w:val="22"/>
          <w:lang w:eastAsia="cs-CZ"/>
        </w:rPr>
        <w:t xml:space="preserve">konci </w:t>
      </w:r>
      <w:r w:rsidR="00F537BD" w:rsidRPr="00053B90">
        <w:rPr>
          <w:rFonts w:eastAsia="Calibri" w:cstheme="minorHAnsi"/>
          <w:sz w:val="22"/>
          <w:szCs w:val="22"/>
          <w:lang w:eastAsia="cs-CZ"/>
        </w:rPr>
        <w:t>srpna</w:t>
      </w:r>
      <w:r w:rsidRPr="00053B90">
        <w:rPr>
          <w:rFonts w:eastAsia="Calibri" w:cstheme="minorHAnsi"/>
          <w:sz w:val="22"/>
          <w:szCs w:val="22"/>
          <w:lang w:eastAsia="cs-CZ"/>
        </w:rPr>
        <w:t xml:space="preserve"> s vernisáží v polovině září, termín a harmonogram bude upřesněn</w:t>
      </w:r>
      <w:r>
        <w:rPr>
          <w:rFonts w:eastAsia="Calibri" w:cstheme="minorHAnsi"/>
          <w:sz w:val="22"/>
          <w:szCs w:val="22"/>
          <w:lang w:eastAsia="cs-CZ"/>
        </w:rPr>
        <w:t xml:space="preserve">. </w:t>
      </w:r>
    </w:p>
    <w:p w14:paraId="0F920B2F" w14:textId="77777777" w:rsidR="00053B90" w:rsidRDefault="00053B90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3040DE44" w14:textId="439B9CC3" w:rsidR="00757893" w:rsidRDefault="00053B90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  <w:r w:rsidRPr="00F537BD">
        <w:rPr>
          <w:rFonts w:eastAsia="Calibri" w:cstheme="minorHAnsi"/>
          <w:i/>
          <w:iCs/>
          <w:sz w:val="22"/>
          <w:szCs w:val="22"/>
          <w:lang w:eastAsia="cs-CZ"/>
        </w:rPr>
        <w:t xml:space="preserve">„Mám radost, že se podařilo už druhý rok za sebou Galerii hl. m. Prahy najít prostředky na to, aby Holešovická tržnice mohla být součástí výzev Umění pro město. Jde o příkladnou spolupráci dvou městských organizací. Měli jsme letos opravdu z čeho vybírat, je na místě poděkovat všem, kteří výzvu přijali a přihlásili se do ní. Vybrané sousoší od Adama </w:t>
      </w:r>
      <w:proofErr w:type="spellStart"/>
      <w:r w:rsidRPr="00F537BD">
        <w:rPr>
          <w:rFonts w:eastAsia="Calibri" w:cstheme="minorHAnsi"/>
          <w:i/>
          <w:iCs/>
          <w:sz w:val="22"/>
          <w:szCs w:val="22"/>
          <w:lang w:eastAsia="cs-CZ"/>
        </w:rPr>
        <w:t>Trbuška</w:t>
      </w:r>
      <w:proofErr w:type="spellEnd"/>
      <w:r w:rsidRPr="00F537BD">
        <w:rPr>
          <w:rFonts w:eastAsia="Calibri" w:cstheme="minorHAnsi"/>
          <w:i/>
          <w:iCs/>
          <w:sz w:val="22"/>
          <w:szCs w:val="22"/>
          <w:lang w:eastAsia="cs-CZ"/>
        </w:rPr>
        <w:t xml:space="preserve"> skvěle postihuje zadání výzvy i to, proč chceme v tržnici dávat prostor umění – je to komentář jak k areálu, tak obecně k současnému dění, je výrazné a přirozeně si řekne o pozornost kolemjdoucích,“</w:t>
      </w:r>
      <w:r>
        <w:rPr>
          <w:rFonts w:eastAsia="Calibri" w:cstheme="minorHAnsi"/>
          <w:sz w:val="22"/>
          <w:szCs w:val="22"/>
          <w:lang w:eastAsia="cs-CZ"/>
        </w:rPr>
        <w:t xml:space="preserve"> říká k projektu Michal Tošovský, </w:t>
      </w:r>
      <w:r w:rsidR="00F537BD">
        <w:rPr>
          <w:rFonts w:eastAsia="Calibri" w:cstheme="minorHAnsi"/>
          <w:sz w:val="22"/>
          <w:szCs w:val="22"/>
          <w:lang w:eastAsia="cs-CZ"/>
        </w:rPr>
        <w:t xml:space="preserve">programový ředitel Holešovické tržnice. </w:t>
      </w:r>
    </w:p>
    <w:p w14:paraId="0095AC73" w14:textId="77777777" w:rsidR="00376A75" w:rsidRDefault="00376A75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590D6F09" w14:textId="77777777" w:rsidR="00BB07FD" w:rsidRDefault="00BB07FD" w:rsidP="00BB07FD">
      <w:pPr>
        <w:jc w:val="center"/>
        <w:rPr>
          <w:rFonts w:eastAsia="Calibri" w:cstheme="minorHAnsi"/>
          <w:color w:val="000000" w:themeColor="text1"/>
          <w:sz w:val="22"/>
          <w:szCs w:val="22"/>
          <w:lang w:eastAsia="cs-CZ"/>
        </w:rPr>
      </w:pPr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>****************</w:t>
      </w:r>
    </w:p>
    <w:p w14:paraId="7369A4FA" w14:textId="46E7A208" w:rsidR="00BB07FD" w:rsidRPr="00A86082" w:rsidRDefault="00BB07FD" w:rsidP="00BB07FD">
      <w:pPr>
        <w:jc w:val="center"/>
        <w:rPr>
          <w:rFonts w:eastAsia="Calibri" w:cstheme="minorHAnsi"/>
          <w:b/>
          <w:bCs/>
          <w:i/>
          <w:iCs/>
          <w:outline/>
          <w:color w:val="ED7D31" w:themeColor="accent2"/>
          <w:sz w:val="28"/>
          <w:szCs w:val="28"/>
          <w:lang w:eastAsia="cs-CZ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86082">
        <w:rPr>
          <w:rFonts w:eastAsia="Calibri" w:cstheme="minorHAnsi"/>
          <w:b/>
          <w:bCs/>
          <w:i/>
          <w:iCs/>
          <w:outline/>
          <w:color w:val="ED7D31" w:themeColor="accent2"/>
          <w:sz w:val="28"/>
          <w:szCs w:val="28"/>
          <w:lang w:eastAsia="cs-CZ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OKÉNKO</w:t>
      </w:r>
      <w:r w:rsidR="00A86082" w:rsidRPr="00A86082">
        <w:rPr>
          <w:rFonts w:eastAsia="Calibri" w:cstheme="minorHAnsi"/>
          <w:b/>
          <w:bCs/>
          <w:i/>
          <w:iCs/>
          <w:outline/>
          <w:color w:val="ED7D31" w:themeColor="accent2"/>
          <w:sz w:val="28"/>
          <w:szCs w:val="28"/>
          <w:lang w:eastAsia="cs-CZ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ROZVOJE</w:t>
      </w:r>
    </w:p>
    <w:p w14:paraId="24281CDF" w14:textId="77777777" w:rsidR="00BB07FD" w:rsidRDefault="00BB07FD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3847A608" w14:textId="13564528" w:rsidR="00BB07FD" w:rsidRPr="00376A75" w:rsidRDefault="00376A75" w:rsidP="00D15618">
      <w:pPr>
        <w:jc w:val="both"/>
        <w:rPr>
          <w:rFonts w:eastAsia="Calibri" w:cstheme="minorHAnsi"/>
          <w:b/>
          <w:bCs/>
          <w:sz w:val="28"/>
          <w:szCs w:val="28"/>
          <w:lang w:eastAsia="cs-CZ"/>
        </w:rPr>
      </w:pPr>
      <w:r w:rsidRPr="00376A75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>Návštěvnické centrum Holešovické tržnice</w:t>
      </w:r>
    </w:p>
    <w:p w14:paraId="1FF83FA6" w14:textId="3685373F" w:rsidR="00053B90" w:rsidRDefault="00376A75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  <w:r>
        <w:rPr>
          <w:rFonts w:eastAsia="Calibri" w:cstheme="minorHAnsi"/>
          <w:sz w:val="22"/>
          <w:szCs w:val="22"/>
          <w:lang w:eastAsia="cs-CZ"/>
        </w:rPr>
        <w:t>Velkou novinkou bude od podzimu otevření návštěvnického centra Holešovické tržnice</w:t>
      </w:r>
      <w:r w:rsidR="000D1063">
        <w:rPr>
          <w:rFonts w:eastAsia="Calibri" w:cstheme="minorHAnsi"/>
          <w:sz w:val="22"/>
          <w:szCs w:val="22"/>
          <w:lang w:eastAsia="cs-CZ"/>
        </w:rPr>
        <w:t xml:space="preserve"> H1, bývalá Vrátnice</w:t>
      </w:r>
      <w:r>
        <w:rPr>
          <w:rFonts w:eastAsia="Calibri" w:cstheme="minorHAnsi"/>
          <w:sz w:val="22"/>
          <w:szCs w:val="22"/>
          <w:lang w:eastAsia="cs-CZ"/>
        </w:rPr>
        <w:t xml:space="preserve">, kde návštěvníci nejen že získají potřebné informace k areálu tržnice, ale také si zde budou moci zakoupit dárkové a upomínkové předměty, </w:t>
      </w:r>
      <w:r w:rsidR="000D1063">
        <w:rPr>
          <w:rFonts w:eastAsia="Calibri" w:cstheme="minorHAnsi"/>
          <w:sz w:val="22"/>
          <w:szCs w:val="22"/>
          <w:lang w:eastAsia="cs-CZ"/>
        </w:rPr>
        <w:t>v plánu je zde sezónní prodej vybraných produktů a</w:t>
      </w:r>
      <w:r w:rsidR="00376D6B">
        <w:rPr>
          <w:rFonts w:eastAsia="Calibri" w:cstheme="minorHAnsi"/>
          <w:sz w:val="22"/>
          <w:szCs w:val="22"/>
          <w:lang w:eastAsia="cs-CZ"/>
        </w:rPr>
        <w:t> </w:t>
      </w:r>
      <w:r w:rsidR="000D1063">
        <w:rPr>
          <w:rFonts w:eastAsia="Calibri" w:cstheme="minorHAnsi"/>
          <w:sz w:val="22"/>
          <w:szCs w:val="22"/>
          <w:lang w:eastAsia="cs-CZ"/>
        </w:rPr>
        <w:t xml:space="preserve">prostor bude sloužit i jako místo pro setkání, když pak třeba vyrazíte do víru akce v tržnici. K dispozici zde budou informace o samotném areálu stejně jako programu a chybět nebude ani předprodej </w:t>
      </w:r>
      <w:r w:rsidR="000D1063">
        <w:rPr>
          <w:rFonts w:eastAsia="Calibri" w:cstheme="minorHAnsi"/>
          <w:sz w:val="22"/>
          <w:szCs w:val="22"/>
          <w:lang w:eastAsia="cs-CZ"/>
        </w:rPr>
        <w:lastRenderedPageBreak/>
        <w:t xml:space="preserve">vstupenek na vlastní akce tržnice. Více o tom, co vše nové info centrum nabídne, bude již brzy na našem webu a sociálních médiích. </w:t>
      </w:r>
    </w:p>
    <w:p w14:paraId="5C3D9A95" w14:textId="77777777" w:rsidR="00615CA9" w:rsidRDefault="00615CA9" w:rsidP="00615CA9">
      <w:pPr>
        <w:jc w:val="center"/>
        <w:rPr>
          <w:rFonts w:eastAsia="Calibri" w:cstheme="minorHAnsi"/>
          <w:color w:val="000000" w:themeColor="text1"/>
          <w:sz w:val="22"/>
          <w:szCs w:val="22"/>
          <w:lang w:eastAsia="cs-CZ"/>
        </w:rPr>
      </w:pPr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>****************</w:t>
      </w:r>
    </w:p>
    <w:p w14:paraId="2FC74EEC" w14:textId="5B34C98F" w:rsidR="00615CA9" w:rsidRPr="00876DD9" w:rsidRDefault="00615CA9" w:rsidP="00876DD9">
      <w:pPr>
        <w:jc w:val="center"/>
        <w:rPr>
          <w:rFonts w:eastAsia="Calibri" w:cstheme="minorHAnsi"/>
          <w:b/>
          <w:bCs/>
          <w:i/>
          <w:iCs/>
          <w:outline/>
          <w:color w:val="ED7D31" w:themeColor="accent2"/>
          <w:sz w:val="28"/>
          <w:szCs w:val="28"/>
          <w:lang w:eastAsia="cs-CZ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A672D">
        <w:rPr>
          <w:rFonts w:eastAsia="Calibri" w:cstheme="minorHAnsi"/>
          <w:b/>
          <w:bCs/>
          <w:i/>
          <w:iCs/>
          <w:outline/>
          <w:color w:val="ED7D31" w:themeColor="accent2"/>
          <w:sz w:val="28"/>
          <w:szCs w:val="28"/>
          <w:lang w:eastAsia="cs-CZ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STÁLICE</w:t>
      </w:r>
      <w:r w:rsidR="009A672D">
        <w:rPr>
          <w:rFonts w:eastAsia="Calibri" w:cstheme="minorHAnsi"/>
          <w:b/>
          <w:bCs/>
          <w:i/>
          <w:iCs/>
          <w:outline/>
          <w:color w:val="ED7D31" w:themeColor="accent2"/>
          <w:sz w:val="28"/>
          <w:szCs w:val="28"/>
          <w:lang w:eastAsia="cs-CZ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NA HOLEŠOVICKÉM NEBI</w:t>
      </w:r>
    </w:p>
    <w:p w14:paraId="13B9FD00" w14:textId="77777777" w:rsidR="00053B90" w:rsidRPr="006A77B4" w:rsidRDefault="00053B90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76E9F94A" w14:textId="77777777" w:rsidR="00D15618" w:rsidRPr="004666D6" w:rsidRDefault="00D15618" w:rsidP="00D15618">
      <w:pPr>
        <w:jc w:val="both"/>
        <w:rPr>
          <w:rFonts w:eastAsia="Calibri" w:cstheme="minorHAnsi"/>
          <w:b/>
          <w:bCs/>
          <w:sz w:val="28"/>
          <w:szCs w:val="28"/>
          <w:lang w:eastAsia="cs-CZ"/>
        </w:rPr>
      </w:pPr>
      <w:r w:rsidRPr="004666D6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>Tradiční farmaření v moderním městě</w:t>
      </w:r>
    </w:p>
    <w:p w14:paraId="090D8E43" w14:textId="2FA54308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  <w:r w:rsidRPr="006A77B4">
        <w:rPr>
          <w:rFonts w:eastAsia="Calibri" w:cstheme="minorHAnsi"/>
          <w:sz w:val="22"/>
          <w:szCs w:val="22"/>
          <w:lang w:eastAsia="cs-CZ"/>
        </w:rPr>
        <w:t>Hala 22 je domovem pro malé farmáře, kteří zde od pondělí do soboty prodávají své výpěstky a</w:t>
      </w:r>
      <w:r w:rsidR="00376D6B">
        <w:rPr>
          <w:rFonts w:eastAsia="Calibri" w:cstheme="minorHAnsi"/>
          <w:sz w:val="22"/>
          <w:szCs w:val="22"/>
          <w:lang w:eastAsia="cs-CZ"/>
        </w:rPr>
        <w:t> </w:t>
      </w:r>
      <w:r w:rsidRPr="006A77B4">
        <w:rPr>
          <w:rFonts w:eastAsia="Calibri" w:cstheme="minorHAnsi"/>
          <w:sz w:val="22"/>
          <w:szCs w:val="22"/>
          <w:lang w:eastAsia="cs-CZ"/>
        </w:rPr>
        <w:t>výrobky. Když je nepotkáte u stánku, jsou pravděpodobně na polích nebo na cestách za odběrateli. Během jarní sezóny zde najdete široký sortiment bylinek, sazeniček, květin, ovoce a zeleniny.</w:t>
      </w:r>
    </w:p>
    <w:p w14:paraId="681755E9" w14:textId="77777777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6247C6FA" w14:textId="77777777" w:rsidR="00D15618" w:rsidRPr="006A77B4" w:rsidRDefault="00D15618" w:rsidP="00D15618">
      <w:pPr>
        <w:jc w:val="both"/>
        <w:rPr>
          <w:rFonts w:eastAsia="Calibri" w:cstheme="minorHAnsi"/>
          <w:b/>
          <w:bCs/>
          <w:i/>
          <w:iCs/>
          <w:sz w:val="22"/>
          <w:szCs w:val="22"/>
          <w:lang w:eastAsia="cs-CZ"/>
        </w:rPr>
      </w:pPr>
      <w:r w:rsidRPr="006A77B4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>Farmářské stánky nabízí také:</w:t>
      </w:r>
    </w:p>
    <w:p w14:paraId="664C0AB2" w14:textId="772EEC7E" w:rsidR="00C23060" w:rsidRPr="00C23060" w:rsidRDefault="00C23060" w:rsidP="00C23060">
      <w:pPr>
        <w:pStyle w:val="Odstavecseseznamem"/>
        <w:numPr>
          <w:ilvl w:val="0"/>
          <w:numId w:val="3"/>
        </w:numPr>
        <w:jc w:val="both"/>
        <w:rPr>
          <w:rFonts w:eastAsia="Calibri" w:cstheme="minorHAnsi"/>
          <w:sz w:val="22"/>
          <w:szCs w:val="22"/>
          <w:lang w:eastAsia="cs-CZ"/>
        </w:rPr>
      </w:pPr>
      <w:r w:rsidRPr="00C23060">
        <w:rPr>
          <w:rFonts w:eastAsia="Calibri" w:cstheme="minorHAnsi"/>
          <w:i/>
          <w:iCs/>
          <w:sz w:val="22"/>
          <w:szCs w:val="22"/>
          <w:lang w:eastAsia="cs-CZ"/>
        </w:rPr>
        <w:t>Nově:</w:t>
      </w:r>
      <w:r>
        <w:rPr>
          <w:rFonts w:eastAsia="Calibri" w:cstheme="minorHAnsi"/>
          <w:sz w:val="22"/>
          <w:szCs w:val="22"/>
          <w:lang w:eastAsia="cs-CZ"/>
        </w:rPr>
        <w:t xml:space="preserve"> </w:t>
      </w:r>
      <w:r w:rsidRPr="00C23060">
        <w:rPr>
          <w:rFonts w:eastAsia="Calibri" w:cstheme="minorHAnsi"/>
          <w:sz w:val="22"/>
          <w:szCs w:val="22"/>
          <w:lang w:eastAsia="cs-CZ"/>
        </w:rPr>
        <w:t xml:space="preserve">pečivo od Luna </w:t>
      </w:r>
      <w:proofErr w:type="spellStart"/>
      <w:r w:rsidRPr="00C23060">
        <w:rPr>
          <w:rFonts w:eastAsia="Calibri" w:cstheme="minorHAnsi"/>
          <w:sz w:val="22"/>
          <w:szCs w:val="22"/>
          <w:lang w:eastAsia="cs-CZ"/>
        </w:rPr>
        <w:t>bakery</w:t>
      </w:r>
      <w:proofErr w:type="spellEnd"/>
      <w:r w:rsidRPr="00C23060">
        <w:rPr>
          <w:rFonts w:eastAsia="Calibri" w:cstheme="minorHAnsi"/>
          <w:sz w:val="22"/>
          <w:szCs w:val="22"/>
          <w:lang w:eastAsia="cs-CZ"/>
        </w:rPr>
        <w:t xml:space="preserve">   @luna_bakery_prague </w:t>
      </w:r>
      <w:r>
        <w:rPr>
          <w:rFonts w:eastAsia="Calibri" w:cstheme="minorHAnsi"/>
          <w:sz w:val="22"/>
          <w:szCs w:val="22"/>
          <w:lang w:eastAsia="cs-CZ"/>
        </w:rPr>
        <w:t>–</w:t>
      </w:r>
      <w:r w:rsidRPr="00C23060">
        <w:rPr>
          <w:rFonts w:eastAsia="Calibri" w:cstheme="minorHAnsi"/>
          <w:sz w:val="22"/>
          <w:szCs w:val="22"/>
          <w:lang w:eastAsia="cs-CZ"/>
        </w:rPr>
        <w:t xml:space="preserve"> </w:t>
      </w:r>
      <w:r>
        <w:rPr>
          <w:rFonts w:eastAsia="Calibri" w:cstheme="minorHAnsi"/>
          <w:sz w:val="22"/>
          <w:szCs w:val="22"/>
          <w:lang w:eastAsia="cs-CZ"/>
        </w:rPr>
        <w:t>kde / najdete zde i oblíbené</w:t>
      </w:r>
      <w:r w:rsidRPr="00C23060">
        <w:rPr>
          <w:rFonts w:eastAsia="Calibri" w:cstheme="minorHAnsi"/>
          <w:sz w:val="22"/>
          <w:szCs w:val="22"/>
          <w:lang w:eastAsia="cs-CZ"/>
        </w:rPr>
        <w:t xml:space="preserve"> </w:t>
      </w:r>
      <w:proofErr w:type="spellStart"/>
      <w:r w:rsidRPr="00C23060">
        <w:rPr>
          <w:rFonts w:eastAsia="Calibri" w:cstheme="minorHAnsi"/>
          <w:sz w:val="22"/>
          <w:szCs w:val="22"/>
          <w:lang w:eastAsia="cs-CZ"/>
        </w:rPr>
        <w:t>kroblihy</w:t>
      </w:r>
      <w:proofErr w:type="spellEnd"/>
    </w:p>
    <w:p w14:paraId="0E433E28" w14:textId="78C5C0AA" w:rsidR="00C23060" w:rsidRPr="00C23060" w:rsidRDefault="00C23060" w:rsidP="00C23060">
      <w:pPr>
        <w:pStyle w:val="Odstavecseseznamem"/>
        <w:numPr>
          <w:ilvl w:val="0"/>
          <w:numId w:val="3"/>
        </w:numPr>
        <w:jc w:val="both"/>
        <w:rPr>
          <w:rFonts w:eastAsia="Calibri" w:cstheme="minorHAnsi"/>
          <w:sz w:val="22"/>
          <w:szCs w:val="22"/>
          <w:lang w:eastAsia="cs-CZ"/>
        </w:rPr>
      </w:pPr>
      <w:r w:rsidRPr="00C23060">
        <w:rPr>
          <w:rFonts w:eastAsia="Calibri" w:cstheme="minorHAnsi"/>
          <w:i/>
          <w:iCs/>
          <w:sz w:val="22"/>
          <w:szCs w:val="22"/>
          <w:lang w:eastAsia="cs-CZ"/>
        </w:rPr>
        <w:t>Nově:</w:t>
      </w:r>
      <w:r>
        <w:rPr>
          <w:rFonts w:eastAsia="Calibri" w:cstheme="minorHAnsi"/>
          <w:sz w:val="22"/>
          <w:szCs w:val="22"/>
          <w:lang w:eastAsia="cs-CZ"/>
        </w:rPr>
        <w:t xml:space="preserve"> z</w:t>
      </w:r>
      <w:r w:rsidRPr="00C23060">
        <w:rPr>
          <w:rFonts w:eastAsia="Calibri" w:cstheme="minorHAnsi"/>
          <w:sz w:val="22"/>
          <w:szCs w:val="22"/>
          <w:lang w:eastAsia="cs-CZ"/>
        </w:rPr>
        <w:t>ázvorové shoty a sirupy</w:t>
      </w:r>
      <w:r>
        <w:rPr>
          <w:rFonts w:eastAsia="Calibri" w:cstheme="minorHAnsi"/>
          <w:sz w:val="22"/>
          <w:szCs w:val="22"/>
          <w:lang w:eastAsia="cs-CZ"/>
        </w:rPr>
        <w:t xml:space="preserve"> / </w:t>
      </w:r>
      <w:hyperlink r:id="rId7" w:history="1">
        <w:r w:rsidRPr="00FA6233">
          <w:rPr>
            <w:rStyle w:val="Hypertextovodkaz"/>
            <w:rFonts w:eastAsia="Calibri" w:cstheme="minorHAnsi"/>
            <w:sz w:val="22"/>
            <w:szCs w:val="22"/>
            <w:lang w:eastAsia="cs-CZ"/>
          </w:rPr>
          <w:t>www.gingles.co</w:t>
        </w:r>
      </w:hyperlink>
      <w:r>
        <w:rPr>
          <w:rFonts w:eastAsia="Calibri" w:cstheme="minorHAnsi"/>
          <w:sz w:val="22"/>
          <w:szCs w:val="22"/>
          <w:lang w:eastAsia="cs-CZ"/>
        </w:rPr>
        <w:t xml:space="preserve">; </w:t>
      </w:r>
    </w:p>
    <w:p w14:paraId="514E30F7" w14:textId="7B6000B6" w:rsidR="00C23060" w:rsidRDefault="00C23060" w:rsidP="00C23060">
      <w:pPr>
        <w:pStyle w:val="Odstavecseseznamem"/>
        <w:numPr>
          <w:ilvl w:val="0"/>
          <w:numId w:val="3"/>
        </w:numPr>
        <w:jc w:val="both"/>
        <w:rPr>
          <w:rFonts w:eastAsia="Calibri" w:cstheme="minorHAnsi"/>
          <w:sz w:val="22"/>
          <w:szCs w:val="22"/>
          <w:lang w:eastAsia="cs-CZ"/>
        </w:rPr>
      </w:pPr>
      <w:r w:rsidRPr="00C23060">
        <w:rPr>
          <w:rFonts w:eastAsia="Calibri" w:cstheme="minorHAnsi"/>
          <w:i/>
          <w:iCs/>
          <w:sz w:val="22"/>
          <w:szCs w:val="22"/>
          <w:lang w:eastAsia="cs-CZ"/>
        </w:rPr>
        <w:t>Nově:</w:t>
      </w:r>
      <w:r>
        <w:rPr>
          <w:rFonts w:eastAsia="Calibri" w:cstheme="minorHAnsi"/>
          <w:sz w:val="22"/>
          <w:szCs w:val="22"/>
          <w:lang w:eastAsia="cs-CZ"/>
        </w:rPr>
        <w:t xml:space="preserve"> k</w:t>
      </w:r>
      <w:r w:rsidRPr="00C23060">
        <w:rPr>
          <w:rFonts w:eastAsia="Calibri" w:cstheme="minorHAnsi"/>
          <w:sz w:val="22"/>
          <w:szCs w:val="22"/>
          <w:lang w:eastAsia="cs-CZ"/>
        </w:rPr>
        <w:t>ečupy z moravských rajčat ZP Mikulčice</w:t>
      </w:r>
      <w:r>
        <w:rPr>
          <w:rFonts w:eastAsia="Calibri" w:cstheme="minorHAnsi"/>
          <w:sz w:val="22"/>
          <w:szCs w:val="22"/>
          <w:lang w:eastAsia="cs-CZ"/>
        </w:rPr>
        <w:t xml:space="preserve"> /</w:t>
      </w:r>
      <w:r w:rsidRPr="00C23060">
        <w:rPr>
          <w:rFonts w:eastAsia="Calibri" w:cstheme="minorHAnsi"/>
          <w:sz w:val="22"/>
          <w:szCs w:val="22"/>
          <w:lang w:eastAsia="cs-CZ"/>
        </w:rPr>
        <w:t xml:space="preserve"> </w:t>
      </w:r>
      <w:hyperlink r:id="rId8" w:history="1">
        <w:r w:rsidRPr="00FA6233">
          <w:rPr>
            <w:rStyle w:val="Hypertextovodkaz"/>
            <w:rFonts w:eastAsia="Calibri" w:cstheme="minorHAnsi"/>
            <w:sz w:val="22"/>
            <w:szCs w:val="22"/>
            <w:lang w:eastAsia="cs-CZ"/>
          </w:rPr>
          <w:t>www.zpmikulcice.cz</w:t>
        </w:r>
      </w:hyperlink>
      <w:r>
        <w:rPr>
          <w:rFonts w:eastAsia="Calibri" w:cstheme="minorHAnsi"/>
          <w:sz w:val="22"/>
          <w:szCs w:val="22"/>
          <w:lang w:eastAsia="cs-CZ"/>
        </w:rPr>
        <w:t>; v nabídce najdete třeba i</w:t>
      </w:r>
      <w:r w:rsidRPr="00C23060">
        <w:rPr>
          <w:rFonts w:eastAsia="Calibri" w:cstheme="minorHAnsi"/>
          <w:sz w:val="22"/>
          <w:szCs w:val="22"/>
          <w:lang w:eastAsia="cs-CZ"/>
        </w:rPr>
        <w:t xml:space="preserve"> marmelády </w:t>
      </w:r>
      <w:r>
        <w:rPr>
          <w:rFonts w:eastAsia="Calibri" w:cstheme="minorHAnsi"/>
          <w:sz w:val="22"/>
          <w:szCs w:val="22"/>
          <w:lang w:eastAsia="cs-CZ"/>
        </w:rPr>
        <w:t>a další pochutiny</w:t>
      </w:r>
    </w:p>
    <w:p w14:paraId="29DEEF18" w14:textId="77777777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253A1684" w14:textId="5714759D" w:rsidR="00D15618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  <w:r w:rsidRPr="006A77B4">
        <w:rPr>
          <w:rFonts w:eastAsia="Calibri" w:cstheme="minorHAnsi"/>
          <w:sz w:val="22"/>
          <w:szCs w:val="22"/>
          <w:lang w:eastAsia="cs-CZ"/>
        </w:rPr>
        <w:t xml:space="preserve">O víkendech </w:t>
      </w:r>
      <w:r w:rsidR="006A77B4">
        <w:rPr>
          <w:rFonts w:eastAsia="Calibri" w:cstheme="minorHAnsi"/>
          <w:sz w:val="22"/>
          <w:szCs w:val="22"/>
          <w:lang w:eastAsia="cs-CZ"/>
        </w:rPr>
        <w:t>j</w:t>
      </w:r>
      <w:r w:rsidRPr="006A77B4">
        <w:rPr>
          <w:rFonts w:eastAsia="Calibri" w:cstheme="minorHAnsi"/>
          <w:sz w:val="22"/>
          <w:szCs w:val="22"/>
          <w:lang w:eastAsia="cs-CZ"/>
        </w:rPr>
        <w:t xml:space="preserve">e nabídka ještě </w:t>
      </w:r>
      <w:r w:rsidR="006A77B4">
        <w:rPr>
          <w:rFonts w:eastAsia="Calibri" w:cstheme="minorHAnsi"/>
          <w:sz w:val="22"/>
          <w:szCs w:val="22"/>
          <w:lang w:eastAsia="cs-CZ"/>
        </w:rPr>
        <w:t xml:space="preserve">více </w:t>
      </w:r>
      <w:r w:rsidR="00C23060">
        <w:rPr>
          <w:rFonts w:eastAsia="Calibri" w:cstheme="minorHAnsi"/>
          <w:sz w:val="22"/>
          <w:szCs w:val="22"/>
          <w:lang w:eastAsia="cs-CZ"/>
        </w:rPr>
        <w:t>r</w:t>
      </w:r>
      <w:r w:rsidR="00C23060" w:rsidRPr="006A77B4">
        <w:rPr>
          <w:rFonts w:eastAsia="Calibri" w:cstheme="minorHAnsi"/>
          <w:sz w:val="22"/>
          <w:szCs w:val="22"/>
          <w:lang w:eastAsia="cs-CZ"/>
        </w:rPr>
        <w:t>ozšíř</w:t>
      </w:r>
      <w:r w:rsidR="00C23060">
        <w:rPr>
          <w:rFonts w:eastAsia="Calibri" w:cstheme="minorHAnsi"/>
          <w:sz w:val="22"/>
          <w:szCs w:val="22"/>
          <w:lang w:eastAsia="cs-CZ"/>
        </w:rPr>
        <w:t xml:space="preserve">ena. Těšit se </w:t>
      </w:r>
      <w:r w:rsidRPr="006A77B4">
        <w:rPr>
          <w:rFonts w:eastAsia="Calibri" w:cstheme="minorHAnsi"/>
          <w:sz w:val="22"/>
          <w:szCs w:val="22"/>
          <w:lang w:eastAsia="cs-CZ"/>
        </w:rPr>
        <w:t>můžete na vegan pečivo, vejce z volného chovu, BIO kuřata a další sezónní lahůdky. Sami farmáři ochotně poradí, jak pěstovat bylinky třeba i na balkoně a nabídnou recepty z vlastních surovin.</w:t>
      </w:r>
    </w:p>
    <w:p w14:paraId="25654E6A" w14:textId="77777777" w:rsidR="006A77B4" w:rsidRPr="006A77B4" w:rsidRDefault="006A77B4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407E8B30" w14:textId="6F2F460B" w:rsidR="00D15618" w:rsidRPr="006A77B4" w:rsidRDefault="00D15618" w:rsidP="00D15618">
      <w:pPr>
        <w:jc w:val="both"/>
        <w:rPr>
          <w:rFonts w:eastAsia="Calibri" w:cstheme="minorHAnsi"/>
          <w:b/>
          <w:bCs/>
          <w:sz w:val="28"/>
          <w:szCs w:val="28"/>
          <w:lang w:eastAsia="cs-CZ"/>
        </w:rPr>
      </w:pPr>
      <w:r w:rsidRPr="009264BD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 xml:space="preserve">Food Truck Point – </w:t>
      </w:r>
      <w:r w:rsidR="009264BD" w:rsidRPr="009264BD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>po nákupech na dobré jídlo</w:t>
      </w:r>
    </w:p>
    <w:p w14:paraId="51AE83FB" w14:textId="498B0B9F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  <w:r w:rsidRPr="006A77B4">
        <w:rPr>
          <w:rFonts w:eastAsia="Calibri" w:cstheme="minorHAnsi"/>
          <w:sz w:val="22"/>
          <w:szCs w:val="22"/>
          <w:lang w:eastAsia="cs-CZ"/>
        </w:rPr>
        <w:t>Nákupy v Hale 22 si můžete zpestřit návštěvou sousedního Food Truck Pointu, kde vás čeká rozmanitá nabídka pouličního jídla a osvěžujících nápojů.</w:t>
      </w:r>
      <w:r w:rsidR="005A47EF">
        <w:rPr>
          <w:rFonts w:eastAsia="Calibri" w:cstheme="minorHAnsi"/>
          <w:sz w:val="22"/>
          <w:szCs w:val="22"/>
          <w:lang w:eastAsia="cs-CZ"/>
        </w:rPr>
        <w:t xml:space="preserve"> Food Truck Point je otevřen až do zimy, vždy záleží na počasí, ale vše se dozvíte na našem webu a sociálních mediích. </w:t>
      </w:r>
    </w:p>
    <w:p w14:paraId="2F0A2254" w14:textId="77777777" w:rsidR="00D15618" w:rsidRPr="00394939" w:rsidRDefault="00D15618" w:rsidP="00D15618">
      <w:p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</w:p>
    <w:p w14:paraId="029DB578" w14:textId="77777777" w:rsidR="006A77B4" w:rsidRPr="00394939" w:rsidRDefault="00D15618" w:rsidP="00D15618">
      <w:pPr>
        <w:pStyle w:val="Odstavecseseznamem"/>
        <w:numPr>
          <w:ilvl w:val="0"/>
          <w:numId w:val="4"/>
        </w:num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  <w:proofErr w:type="spellStart"/>
      <w:r w:rsidRPr="00394939">
        <w:rPr>
          <w:rFonts w:eastAsia="Calibri" w:cstheme="minorHAnsi"/>
          <w:color w:val="000000" w:themeColor="text1"/>
          <w:sz w:val="22"/>
          <w:szCs w:val="22"/>
          <w:lang w:eastAsia="cs-CZ"/>
        </w:rPr>
        <w:t>Pavlo's</w:t>
      </w:r>
      <w:proofErr w:type="spellEnd"/>
      <w:r w:rsidRPr="00394939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 Street Food – burgery z farmářského hovězího</w:t>
      </w:r>
    </w:p>
    <w:p w14:paraId="7C8AC961" w14:textId="0B4F28C0" w:rsidR="006A77B4" w:rsidRPr="00394939" w:rsidRDefault="00D15618" w:rsidP="00D15618">
      <w:pPr>
        <w:pStyle w:val="Odstavecseseznamem"/>
        <w:numPr>
          <w:ilvl w:val="0"/>
          <w:numId w:val="4"/>
        </w:num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  <w:r w:rsidRPr="00394939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La </w:t>
      </w:r>
      <w:proofErr w:type="spellStart"/>
      <w:r w:rsidRPr="00394939">
        <w:rPr>
          <w:rFonts w:eastAsia="Calibri" w:cstheme="minorHAnsi"/>
          <w:color w:val="000000" w:themeColor="text1"/>
          <w:sz w:val="22"/>
          <w:szCs w:val="22"/>
          <w:lang w:eastAsia="cs-CZ"/>
        </w:rPr>
        <w:t>Paletta</w:t>
      </w:r>
      <w:proofErr w:type="spellEnd"/>
      <w:r w:rsidRPr="00394939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 – palačinky na sladko i </w:t>
      </w:r>
      <w:proofErr w:type="spellStart"/>
      <w:r w:rsidRPr="00394939">
        <w:rPr>
          <w:rFonts w:eastAsia="Calibri" w:cstheme="minorHAnsi"/>
          <w:color w:val="000000" w:themeColor="text1"/>
          <w:sz w:val="22"/>
          <w:szCs w:val="22"/>
          <w:lang w:eastAsia="cs-CZ"/>
        </w:rPr>
        <w:t>slano</w:t>
      </w:r>
      <w:proofErr w:type="spellEnd"/>
      <w:r w:rsidR="008D09D0" w:rsidRPr="00394939">
        <w:rPr>
          <w:rFonts w:eastAsia="Calibri" w:cstheme="minorHAnsi"/>
          <w:color w:val="000000" w:themeColor="text1"/>
          <w:sz w:val="22"/>
          <w:szCs w:val="22"/>
          <w:lang w:eastAsia="cs-CZ"/>
        </w:rPr>
        <w:t>, řemeslná zmrzlina</w:t>
      </w:r>
    </w:p>
    <w:p w14:paraId="7E4C4321" w14:textId="7D3BAB0B" w:rsidR="00D15618" w:rsidRPr="00394939" w:rsidRDefault="00D15618" w:rsidP="00D15618">
      <w:pPr>
        <w:pStyle w:val="Odstavecseseznamem"/>
        <w:numPr>
          <w:ilvl w:val="0"/>
          <w:numId w:val="4"/>
        </w:num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  <w:r w:rsidRPr="00394939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Nataniel </w:t>
      </w:r>
      <w:proofErr w:type="spellStart"/>
      <w:r w:rsidRPr="00394939">
        <w:rPr>
          <w:rFonts w:eastAsia="Calibri" w:cstheme="minorHAnsi"/>
          <w:color w:val="000000" w:themeColor="text1"/>
          <w:sz w:val="22"/>
          <w:szCs w:val="22"/>
          <w:lang w:eastAsia="cs-CZ"/>
        </w:rPr>
        <w:t>Nakas</w:t>
      </w:r>
      <w:proofErr w:type="spellEnd"/>
      <w:r w:rsidRPr="00394939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 – řecké souvlaki s</w:t>
      </w:r>
      <w:r w:rsidR="00B1387D" w:rsidRPr="00394939">
        <w:rPr>
          <w:rFonts w:eastAsia="Calibri" w:cstheme="minorHAnsi"/>
          <w:color w:val="000000" w:themeColor="text1"/>
          <w:sz w:val="22"/>
          <w:szCs w:val="22"/>
          <w:lang w:eastAsia="cs-CZ"/>
        </w:rPr>
        <w:t> </w:t>
      </w:r>
      <w:r w:rsidRPr="00394939">
        <w:rPr>
          <w:rFonts w:eastAsia="Calibri" w:cstheme="minorHAnsi"/>
          <w:color w:val="000000" w:themeColor="text1"/>
          <w:sz w:val="22"/>
          <w:szCs w:val="22"/>
          <w:lang w:eastAsia="cs-CZ"/>
        </w:rPr>
        <w:t>tzatziki</w:t>
      </w:r>
    </w:p>
    <w:p w14:paraId="5E3B980B" w14:textId="268610A5" w:rsidR="00B1387D" w:rsidRPr="00394939" w:rsidRDefault="00B1387D" w:rsidP="00D15618">
      <w:pPr>
        <w:pStyle w:val="Odstavecseseznamem"/>
        <w:numPr>
          <w:ilvl w:val="0"/>
          <w:numId w:val="4"/>
        </w:num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  <w:r w:rsidRPr="00394939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Nově: </w:t>
      </w:r>
      <w:proofErr w:type="spellStart"/>
      <w:r w:rsidRPr="00394939">
        <w:rPr>
          <w:rFonts w:eastAsia="Calibri" w:cstheme="minorHAnsi"/>
          <w:color w:val="000000" w:themeColor="text1"/>
          <w:sz w:val="22"/>
          <w:szCs w:val="22"/>
          <w:lang w:eastAsia="cs-CZ"/>
        </w:rPr>
        <w:t>Kugy</w:t>
      </w:r>
      <w:proofErr w:type="spellEnd"/>
      <w:r w:rsidRPr="00394939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 Food – mexické speciality, hot dogy, </w:t>
      </w:r>
      <w:proofErr w:type="spellStart"/>
      <w:r w:rsidRPr="00394939">
        <w:rPr>
          <w:rFonts w:eastAsia="Calibri" w:cstheme="minorHAnsi"/>
          <w:color w:val="000000" w:themeColor="text1"/>
          <w:sz w:val="22"/>
          <w:szCs w:val="22"/>
          <w:lang w:eastAsia="cs-CZ"/>
        </w:rPr>
        <w:t>churros</w:t>
      </w:r>
      <w:proofErr w:type="spellEnd"/>
    </w:p>
    <w:p w14:paraId="6530C2E6" w14:textId="5FC3B76A" w:rsidR="00A76ED3" w:rsidRPr="00394939" w:rsidRDefault="00A76ED3" w:rsidP="00D15618">
      <w:pPr>
        <w:pStyle w:val="Odstavecseseznamem"/>
        <w:numPr>
          <w:ilvl w:val="0"/>
          <w:numId w:val="4"/>
        </w:num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  <w:r w:rsidRPr="00394939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Bar plný skvělých drinků a příjemného ochlazení zejména v parných dnech </w:t>
      </w:r>
    </w:p>
    <w:p w14:paraId="43211138" w14:textId="77777777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614B1A56" w14:textId="77777777" w:rsidR="006A77B4" w:rsidRDefault="006A77B4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4CCD6F11" w14:textId="77777777" w:rsidR="005A47EF" w:rsidRDefault="005A47EF" w:rsidP="005A47EF">
      <w:pPr>
        <w:jc w:val="center"/>
        <w:rPr>
          <w:rFonts w:eastAsia="Calibri" w:cstheme="minorHAnsi"/>
          <w:color w:val="000000" w:themeColor="text1"/>
          <w:sz w:val="22"/>
          <w:szCs w:val="22"/>
          <w:lang w:eastAsia="cs-CZ"/>
        </w:rPr>
      </w:pPr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>****************</w:t>
      </w:r>
    </w:p>
    <w:p w14:paraId="002AB2A6" w14:textId="6A9AB15F" w:rsidR="005A47EF" w:rsidRPr="009A672D" w:rsidRDefault="009A672D" w:rsidP="005A47EF">
      <w:pPr>
        <w:jc w:val="center"/>
        <w:rPr>
          <w:rFonts w:eastAsia="Calibri" w:cstheme="minorHAnsi"/>
          <w:b/>
          <w:bCs/>
          <w:i/>
          <w:iCs/>
          <w:outline/>
          <w:color w:val="ED7D31" w:themeColor="accent2"/>
          <w:sz w:val="28"/>
          <w:szCs w:val="28"/>
          <w:lang w:eastAsia="cs-CZ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eastAsia="Calibri" w:cstheme="minorHAnsi"/>
          <w:b/>
          <w:bCs/>
          <w:i/>
          <w:iCs/>
          <w:outline/>
          <w:color w:val="ED7D31" w:themeColor="accent2"/>
          <w:sz w:val="28"/>
          <w:szCs w:val="28"/>
          <w:lang w:eastAsia="cs-CZ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Z AKCE DO AKCE</w:t>
      </w:r>
    </w:p>
    <w:p w14:paraId="200A78EA" w14:textId="77777777" w:rsidR="005A47EF" w:rsidRPr="006A77B4" w:rsidRDefault="005A47EF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669E5B72" w14:textId="77777777" w:rsidR="00D15618" w:rsidRPr="006A77B4" w:rsidRDefault="00D15618" w:rsidP="00D15618">
      <w:pPr>
        <w:jc w:val="both"/>
        <w:rPr>
          <w:rFonts w:eastAsia="Calibri" w:cstheme="minorHAnsi"/>
          <w:b/>
          <w:bCs/>
          <w:sz w:val="28"/>
          <w:szCs w:val="28"/>
          <w:lang w:eastAsia="cs-CZ"/>
        </w:rPr>
      </w:pPr>
      <w:r w:rsidRPr="009264BD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>Letní kino pod širým nebem</w:t>
      </w:r>
    </w:p>
    <w:p w14:paraId="642716E7" w14:textId="6320D47B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  <w:r w:rsidRPr="006A77B4">
        <w:rPr>
          <w:rFonts w:eastAsia="Calibri" w:cstheme="minorHAnsi"/>
          <w:sz w:val="22"/>
          <w:szCs w:val="22"/>
          <w:lang w:eastAsia="cs-CZ"/>
        </w:rPr>
        <w:t xml:space="preserve">Od </w:t>
      </w:r>
      <w:r w:rsidR="008D09D0">
        <w:rPr>
          <w:rFonts w:eastAsia="Calibri" w:cstheme="minorHAnsi"/>
          <w:sz w:val="22"/>
          <w:szCs w:val="22"/>
          <w:lang w:eastAsia="cs-CZ"/>
        </w:rPr>
        <w:t>června</w:t>
      </w:r>
      <w:r w:rsidR="008D09D0" w:rsidRPr="006A77B4">
        <w:rPr>
          <w:rFonts w:eastAsia="Calibri" w:cstheme="minorHAnsi"/>
          <w:sz w:val="22"/>
          <w:szCs w:val="22"/>
          <w:lang w:eastAsia="cs-CZ"/>
        </w:rPr>
        <w:t xml:space="preserve"> </w:t>
      </w:r>
      <w:r w:rsidRPr="006A77B4">
        <w:rPr>
          <w:rFonts w:eastAsia="Calibri" w:cstheme="minorHAnsi"/>
          <w:sz w:val="22"/>
          <w:szCs w:val="22"/>
          <w:lang w:eastAsia="cs-CZ"/>
        </w:rPr>
        <w:t xml:space="preserve">ožívá Food Truck Point nejen chutěmi, ale i kulturou. Venkovní letní kino nabízí projekce známých filmů </w:t>
      </w:r>
      <w:r w:rsidR="00F95C94" w:rsidRPr="006A77B4">
        <w:rPr>
          <w:rFonts w:eastAsia="Calibri" w:cstheme="minorHAnsi"/>
          <w:sz w:val="22"/>
          <w:szCs w:val="22"/>
          <w:lang w:eastAsia="cs-CZ"/>
        </w:rPr>
        <w:t xml:space="preserve">– </w:t>
      </w:r>
      <w:r w:rsidR="00F95C94">
        <w:rPr>
          <w:rFonts w:eastAsia="Calibri" w:cstheme="minorHAnsi"/>
          <w:sz w:val="22"/>
          <w:szCs w:val="22"/>
          <w:lang w:eastAsia="cs-CZ"/>
        </w:rPr>
        <w:t>každý</w:t>
      </w:r>
      <w:r w:rsidR="008D09D0">
        <w:rPr>
          <w:rFonts w:eastAsia="Calibri" w:cstheme="minorHAnsi"/>
          <w:sz w:val="22"/>
          <w:szCs w:val="22"/>
          <w:lang w:eastAsia="cs-CZ"/>
        </w:rPr>
        <w:t xml:space="preserve"> čtvrtek od 21.00 h zdarma.</w:t>
      </w:r>
    </w:p>
    <w:p w14:paraId="4AA68ABD" w14:textId="77777777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30BF6307" w14:textId="46F0FF79" w:rsidR="00F168E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  <w:r w:rsidRPr="006A77B4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>K dobrému filmu si dejte:</w:t>
      </w:r>
      <w:r w:rsidRPr="006A77B4">
        <w:rPr>
          <w:rFonts w:eastAsia="Calibri" w:cstheme="minorHAnsi"/>
          <w:sz w:val="22"/>
          <w:szCs w:val="22"/>
          <w:lang w:eastAsia="cs-CZ"/>
        </w:rPr>
        <w:t xml:space="preserve"> </w:t>
      </w:r>
      <w:proofErr w:type="spellStart"/>
      <w:r w:rsidRPr="006A77B4">
        <w:rPr>
          <w:rFonts w:eastAsia="Calibri" w:cstheme="minorHAnsi"/>
          <w:sz w:val="22"/>
          <w:szCs w:val="22"/>
          <w:lang w:eastAsia="cs-CZ"/>
        </w:rPr>
        <w:t>smashburgery</w:t>
      </w:r>
      <w:proofErr w:type="spellEnd"/>
      <w:r w:rsidRPr="006A77B4">
        <w:rPr>
          <w:rFonts w:eastAsia="Calibri" w:cstheme="minorHAnsi"/>
          <w:sz w:val="22"/>
          <w:szCs w:val="22"/>
          <w:lang w:eastAsia="cs-CZ"/>
        </w:rPr>
        <w:t xml:space="preserve">, </w:t>
      </w:r>
      <w:proofErr w:type="spellStart"/>
      <w:r w:rsidRPr="006A77B4">
        <w:rPr>
          <w:rFonts w:eastAsia="Calibri" w:cstheme="minorHAnsi"/>
          <w:sz w:val="22"/>
          <w:szCs w:val="22"/>
          <w:lang w:eastAsia="cs-CZ"/>
        </w:rPr>
        <w:t>nachos</w:t>
      </w:r>
      <w:proofErr w:type="spellEnd"/>
      <w:r w:rsidRPr="006A77B4">
        <w:rPr>
          <w:rFonts w:eastAsia="Calibri" w:cstheme="minorHAnsi"/>
          <w:sz w:val="22"/>
          <w:szCs w:val="22"/>
          <w:lang w:eastAsia="cs-CZ"/>
        </w:rPr>
        <w:t xml:space="preserve">, souvlaki, </w:t>
      </w:r>
      <w:proofErr w:type="spellStart"/>
      <w:r w:rsidRPr="006A77B4">
        <w:rPr>
          <w:rFonts w:eastAsia="Calibri" w:cstheme="minorHAnsi"/>
          <w:sz w:val="22"/>
          <w:szCs w:val="22"/>
          <w:lang w:eastAsia="cs-CZ"/>
        </w:rPr>
        <w:t>craft</w:t>
      </w:r>
      <w:proofErr w:type="spellEnd"/>
      <w:r w:rsidRPr="006A77B4">
        <w:rPr>
          <w:rFonts w:eastAsia="Calibri" w:cstheme="minorHAnsi"/>
          <w:sz w:val="22"/>
          <w:szCs w:val="22"/>
          <w:lang w:eastAsia="cs-CZ"/>
        </w:rPr>
        <w:t xml:space="preserve"> pivo, palačinky, zmrzlinu</w:t>
      </w:r>
    </w:p>
    <w:p w14:paraId="14C9EF46" w14:textId="77777777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5CB83815" w14:textId="50D6BD1D" w:rsidR="006A77B4" w:rsidRPr="006A77B4" w:rsidRDefault="006A77B4" w:rsidP="00D15618">
      <w:pPr>
        <w:jc w:val="both"/>
        <w:rPr>
          <w:rFonts w:eastAsia="Calibri" w:cstheme="minorHAnsi"/>
          <w:b/>
          <w:bCs/>
          <w:i/>
          <w:iCs/>
          <w:sz w:val="22"/>
          <w:szCs w:val="22"/>
          <w:lang w:eastAsia="cs-CZ"/>
        </w:rPr>
      </w:pPr>
      <w:r w:rsidRPr="00AA356D">
        <w:rPr>
          <w:rFonts w:eastAsia="Calibri" w:cstheme="minorHAnsi"/>
          <w:b/>
          <w:bCs/>
          <w:i/>
          <w:iCs/>
          <w:sz w:val="22"/>
          <w:szCs w:val="22"/>
          <w:highlight w:val="lightGray"/>
          <w:lang w:eastAsia="cs-CZ"/>
        </w:rPr>
        <w:t>F</w:t>
      </w:r>
      <w:r w:rsidR="00D15618" w:rsidRPr="00AA356D">
        <w:rPr>
          <w:rFonts w:eastAsia="Calibri" w:cstheme="minorHAnsi"/>
          <w:b/>
          <w:bCs/>
          <w:i/>
          <w:iCs/>
          <w:sz w:val="22"/>
          <w:szCs w:val="22"/>
          <w:highlight w:val="lightGray"/>
          <w:lang w:eastAsia="cs-CZ"/>
        </w:rPr>
        <w:t>ilmové večery</w:t>
      </w:r>
      <w:r w:rsidR="00A360BE">
        <w:rPr>
          <w:rFonts w:eastAsia="Calibri" w:cstheme="minorHAnsi"/>
          <w:b/>
          <w:bCs/>
          <w:i/>
          <w:iCs/>
          <w:sz w:val="22"/>
          <w:szCs w:val="22"/>
          <w:highlight w:val="lightGray"/>
          <w:lang w:eastAsia="cs-CZ"/>
        </w:rPr>
        <w:t xml:space="preserve"> od 21.00 hod.</w:t>
      </w:r>
      <w:r w:rsidR="00D15618" w:rsidRPr="00AA356D">
        <w:rPr>
          <w:rFonts w:eastAsia="Calibri" w:cstheme="minorHAnsi"/>
          <w:b/>
          <w:bCs/>
          <w:i/>
          <w:iCs/>
          <w:sz w:val="22"/>
          <w:szCs w:val="22"/>
          <w:highlight w:val="lightGray"/>
          <w:lang w:eastAsia="cs-CZ"/>
        </w:rPr>
        <w:t>:</w:t>
      </w:r>
    </w:p>
    <w:p w14:paraId="7007FE79" w14:textId="6311AEC2" w:rsidR="006A77B4" w:rsidRPr="006A77B4" w:rsidRDefault="00D15618" w:rsidP="00D15618">
      <w:pPr>
        <w:jc w:val="both"/>
        <w:rPr>
          <w:rFonts w:eastAsia="Calibri" w:cstheme="minorHAnsi"/>
          <w:b/>
          <w:bCs/>
          <w:i/>
          <w:iCs/>
          <w:sz w:val="22"/>
          <w:szCs w:val="22"/>
          <w:lang w:eastAsia="cs-CZ"/>
        </w:rPr>
      </w:pPr>
      <w:proofErr w:type="spellStart"/>
      <w:r w:rsidRPr="006A77B4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>Nosferatu</w:t>
      </w:r>
      <w:proofErr w:type="spellEnd"/>
      <w:r w:rsidRPr="006A77B4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 xml:space="preserve"> (2024)</w:t>
      </w:r>
      <w:r w:rsidR="006A77B4" w:rsidRPr="006A77B4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 xml:space="preserve"> - 12. 6. </w:t>
      </w:r>
    </w:p>
    <w:p w14:paraId="4119C40D" w14:textId="01EFAECD" w:rsidR="00D15618" w:rsidRPr="006A77B4" w:rsidRDefault="00D15618" w:rsidP="00D15618">
      <w:pPr>
        <w:jc w:val="both"/>
        <w:rPr>
          <w:rFonts w:eastAsia="Calibri" w:cstheme="minorHAnsi"/>
          <w:b/>
          <w:bCs/>
          <w:i/>
          <w:iCs/>
          <w:sz w:val="22"/>
          <w:szCs w:val="22"/>
          <w:lang w:eastAsia="cs-CZ"/>
        </w:rPr>
      </w:pPr>
      <w:r w:rsidRPr="006A77B4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 xml:space="preserve">Vyšehrad </w:t>
      </w:r>
      <w:proofErr w:type="spellStart"/>
      <w:r w:rsidRPr="006A77B4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>Dvje</w:t>
      </w:r>
      <w:proofErr w:type="spellEnd"/>
      <w:r w:rsidRPr="006A77B4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 xml:space="preserve"> (2025)</w:t>
      </w:r>
      <w:r w:rsidR="00111F4F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 xml:space="preserve"> – 19.6. </w:t>
      </w:r>
    </w:p>
    <w:p w14:paraId="1482F507" w14:textId="5921D4DB" w:rsidR="00D15618" w:rsidRPr="006A77B4" w:rsidRDefault="00D15618" w:rsidP="00D15618">
      <w:pPr>
        <w:jc w:val="both"/>
        <w:rPr>
          <w:rFonts w:eastAsia="Calibri" w:cstheme="minorHAnsi"/>
          <w:b/>
          <w:bCs/>
          <w:i/>
          <w:iCs/>
          <w:sz w:val="22"/>
          <w:szCs w:val="22"/>
          <w:lang w:eastAsia="cs-CZ"/>
        </w:rPr>
      </w:pPr>
      <w:r w:rsidRPr="006A77B4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>Bridget Jonesová: Láskou šílená (2025)</w:t>
      </w:r>
      <w:r w:rsidR="00111F4F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 xml:space="preserve"> – 26.6. </w:t>
      </w:r>
    </w:p>
    <w:p w14:paraId="7EFEB9E6" w14:textId="77777777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343AE117" w14:textId="77777777" w:rsidR="00F43B3E" w:rsidRPr="004333CD" w:rsidRDefault="00F43B3E" w:rsidP="00D15618">
      <w:pPr>
        <w:jc w:val="both"/>
        <w:rPr>
          <w:rFonts w:eastAsia="Calibri" w:cstheme="minorHAnsi"/>
          <w:b/>
          <w:bCs/>
          <w:sz w:val="28"/>
          <w:szCs w:val="28"/>
          <w:lang w:eastAsia="cs-CZ"/>
        </w:rPr>
      </w:pPr>
    </w:p>
    <w:p w14:paraId="75E2C100" w14:textId="2F2CD5E1" w:rsidR="004333CD" w:rsidRPr="004333CD" w:rsidRDefault="004333CD" w:rsidP="004333CD">
      <w:pPr>
        <w:jc w:val="both"/>
        <w:rPr>
          <w:rFonts w:eastAsia="Calibri" w:cstheme="minorHAnsi"/>
          <w:b/>
          <w:bCs/>
          <w:sz w:val="28"/>
          <w:szCs w:val="28"/>
          <w:lang w:eastAsia="cs-CZ"/>
        </w:rPr>
      </w:pPr>
      <w:r w:rsidRPr="004333CD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lastRenderedPageBreak/>
        <w:t>do 13</w:t>
      </w:r>
      <w:r w:rsidR="0009065D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>.</w:t>
      </w:r>
      <w:r w:rsidRPr="004333CD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>9</w:t>
      </w:r>
      <w:r w:rsidR="0009065D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>.</w:t>
      </w:r>
      <w:r w:rsidRPr="004333CD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 xml:space="preserve"> Stezka historií bývalých Jatek – Tajemství ukryté v čase</w:t>
      </w:r>
    </w:p>
    <w:p w14:paraId="5FCD9705" w14:textId="0B90EAA3" w:rsidR="004333CD" w:rsidRDefault="00CE3A5C" w:rsidP="004333CD">
      <w:pPr>
        <w:jc w:val="both"/>
        <w:rPr>
          <w:rFonts w:eastAsia="Calibri" w:cstheme="minorHAnsi"/>
          <w:sz w:val="22"/>
          <w:szCs w:val="22"/>
          <w:lang w:eastAsia="cs-CZ"/>
        </w:rPr>
      </w:pPr>
      <w:r>
        <w:rPr>
          <w:rFonts w:eastAsia="Calibri" w:cstheme="minorHAnsi"/>
          <w:sz w:val="22"/>
          <w:szCs w:val="22"/>
          <w:lang w:eastAsia="cs-CZ"/>
        </w:rPr>
        <w:t xml:space="preserve">Slavíme 130 let a slavíme po celý rok. Znalostní stezka pro děti samozřejmě nemůže chybět. </w:t>
      </w:r>
      <w:r w:rsidR="004333CD" w:rsidRPr="004333CD">
        <w:rPr>
          <w:rFonts w:eastAsia="Calibri" w:cstheme="minorHAnsi"/>
          <w:sz w:val="22"/>
          <w:szCs w:val="22"/>
          <w:lang w:eastAsia="cs-CZ"/>
        </w:rPr>
        <w:t xml:space="preserve">Věděli jste, že </w:t>
      </w:r>
      <w:r w:rsidR="00841C7A">
        <w:rPr>
          <w:rFonts w:eastAsia="Calibri" w:cstheme="minorHAnsi"/>
          <w:sz w:val="22"/>
          <w:szCs w:val="22"/>
          <w:lang w:eastAsia="cs-CZ"/>
        </w:rPr>
        <w:t xml:space="preserve">je </w:t>
      </w:r>
      <w:r w:rsidR="004333CD" w:rsidRPr="004333CD">
        <w:rPr>
          <w:rFonts w:eastAsia="Calibri" w:cstheme="minorHAnsi"/>
          <w:sz w:val="22"/>
          <w:szCs w:val="22"/>
          <w:lang w:eastAsia="cs-CZ"/>
        </w:rPr>
        <w:t>celý areál velký jako 14 fotbalových hřišť? Že se sem dobytek kdysi přivážel vlakem? A tušíte, který římský bůh má v areálu vlastní bustu? To vše a mnohem více se dozvíte na šifrovací poznávací stezce Tajemství ukryté v čase. Vydejte se s dětmi na výpravu po stopách historie Holešovické tržnice! Mapu zakoupíte v kontejneru na Tržním náměstí a na konci stezky čeká na děti malá odměna.</w:t>
      </w:r>
    </w:p>
    <w:p w14:paraId="1F8D845F" w14:textId="7898F235" w:rsidR="004333CD" w:rsidRDefault="00272D0E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  <w:r w:rsidRPr="00272D0E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>Více info:</w:t>
      </w:r>
      <w:r>
        <w:rPr>
          <w:rFonts w:eastAsia="Calibri" w:cstheme="minorHAnsi"/>
          <w:sz w:val="22"/>
          <w:szCs w:val="22"/>
          <w:lang w:eastAsia="cs-CZ"/>
        </w:rPr>
        <w:t xml:space="preserve"> </w:t>
      </w:r>
      <w:hyperlink r:id="rId9" w:history="1">
        <w:r w:rsidRPr="00272D0E">
          <w:rPr>
            <w:rStyle w:val="Hypertextovodkaz"/>
            <w:rFonts w:eastAsia="Calibri" w:cstheme="minorHAnsi"/>
            <w:sz w:val="22"/>
            <w:szCs w:val="22"/>
            <w:lang w:eastAsia="cs-CZ"/>
          </w:rPr>
          <w:t>ZDE</w:t>
        </w:r>
      </w:hyperlink>
    </w:p>
    <w:p w14:paraId="54CF8605" w14:textId="60AADDD3" w:rsidR="00272D0E" w:rsidRDefault="00CE3A5C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  <w:r>
        <w:rPr>
          <w:rFonts w:eastAsia="Calibri" w:cstheme="minorHAnsi"/>
          <w:sz w:val="22"/>
          <w:szCs w:val="22"/>
          <w:lang w:eastAsia="cs-CZ"/>
        </w:rPr>
        <w:t xml:space="preserve"> </w:t>
      </w:r>
    </w:p>
    <w:p w14:paraId="28687751" w14:textId="2F33DA76" w:rsidR="00F43B3E" w:rsidRPr="00053B90" w:rsidRDefault="001D0E86" w:rsidP="00F43B3E">
      <w:pPr>
        <w:jc w:val="both"/>
        <w:rPr>
          <w:rFonts w:eastAsia="Calibri" w:cstheme="minorHAnsi"/>
          <w:b/>
          <w:bCs/>
          <w:sz w:val="28"/>
          <w:szCs w:val="28"/>
          <w:lang w:eastAsia="cs-CZ"/>
        </w:rPr>
      </w:pPr>
      <w:r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>4.</w:t>
      </w:r>
      <w:r w:rsidR="0051542E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 xml:space="preserve">9. </w:t>
      </w:r>
      <w:r w:rsidR="00F43B3E" w:rsidRPr="00053B90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>P</w:t>
      </w:r>
      <w:r w:rsidR="00B444D9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>IZZA</w:t>
      </w:r>
      <w:r w:rsidR="00F43B3E" w:rsidRPr="00053B90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>! P</w:t>
      </w:r>
      <w:r w:rsidR="00B444D9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>IZZA</w:t>
      </w:r>
      <w:r w:rsidR="00F43B3E" w:rsidRPr="00053B90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 xml:space="preserve">! </w:t>
      </w:r>
      <w:r w:rsidR="00F43B3E" w:rsidRPr="00B444D9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>P</w:t>
      </w:r>
      <w:r w:rsidR="00B444D9" w:rsidRPr="00B444D9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>OP</w:t>
      </w:r>
      <w:r w:rsidR="00F43B3E" w:rsidRPr="00B444D9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 xml:space="preserve"> U</w:t>
      </w:r>
      <w:r w:rsidR="00B444D9" w:rsidRPr="00B444D9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>P</w:t>
      </w:r>
      <w:r w:rsidR="00F43B3E" w:rsidRPr="00053B90">
        <w:rPr>
          <w:rFonts w:eastAsia="Calibri" w:cstheme="minorHAnsi"/>
          <w:b/>
          <w:bCs/>
          <w:sz w:val="28"/>
          <w:szCs w:val="28"/>
          <w:lang w:eastAsia="cs-CZ"/>
        </w:rPr>
        <w:t xml:space="preserve"> </w:t>
      </w:r>
    </w:p>
    <w:p w14:paraId="05D54828" w14:textId="170D017A" w:rsidR="001D0E86" w:rsidRPr="001D0E86" w:rsidRDefault="001D0E86" w:rsidP="001D0E86">
      <w:pPr>
        <w:rPr>
          <w:rFonts w:eastAsia="Times New Roman" w:cstheme="minorHAnsi"/>
          <w:color w:val="080809"/>
          <w:sz w:val="22"/>
          <w:szCs w:val="22"/>
          <w:lang w:eastAsia="cs-CZ"/>
        </w:rPr>
      </w:pP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>Přijďte zažít Itálii do Holešovické tržnice! </w:t>
      </w: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fldChar w:fldCharType="begin"/>
      </w: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instrText xml:space="preserve"> INCLUDEPICTURE "/Users/lindaantony/Library/Group Containers/UBF8T346G9.ms/WebArchiveCopyPasteTempFiles/com.microsoft.Word/1f1ee_1f1f9.png" \* MERGEFORMATINET </w:instrText>
      </w: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fldChar w:fldCharType="separate"/>
      </w:r>
      <w:r w:rsidRPr="001D0E86">
        <w:rPr>
          <w:rFonts w:eastAsia="Times New Roman" w:cstheme="minorHAnsi"/>
          <w:noProof/>
          <w:color w:val="080809"/>
          <w:sz w:val="22"/>
          <w:szCs w:val="22"/>
          <w:lang w:eastAsia="cs-CZ"/>
        </w:rPr>
        <w:drawing>
          <wp:inline distT="0" distB="0" distL="0" distR="0" wp14:anchorId="0B035E52" wp14:editId="650CE1B5">
            <wp:extent cx="200025" cy="200025"/>
            <wp:effectExtent l="0" t="0" r="3175" b="3175"/>
            <wp:docPr id="1843989139" name="Obrázek 18" descr="🇮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🇮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fldChar w:fldCharType="end"/>
      </w: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fldChar w:fldCharType="begin"/>
      </w: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instrText xml:space="preserve"> INCLUDEPICTURE "/Users/lindaantony/Library/Group Containers/UBF8T346G9.ms/WebArchiveCopyPasteTempFiles/com.microsoft.Word/1f35d.png" \* MERGEFORMATINET </w:instrText>
      </w: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fldChar w:fldCharType="separate"/>
      </w:r>
      <w:r w:rsidRPr="001D0E86">
        <w:rPr>
          <w:rFonts w:eastAsia="Times New Roman" w:cstheme="minorHAnsi"/>
          <w:noProof/>
          <w:color w:val="080809"/>
          <w:sz w:val="22"/>
          <w:szCs w:val="22"/>
          <w:lang w:eastAsia="cs-CZ"/>
        </w:rPr>
        <w:drawing>
          <wp:inline distT="0" distB="0" distL="0" distR="0" wp14:anchorId="1B4613FB" wp14:editId="77FF7CD6">
            <wp:extent cx="200025" cy="200025"/>
            <wp:effectExtent l="0" t="0" r="3175" b="0"/>
            <wp:docPr id="926608521" name="Obrázek 17" descr="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🍝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fldChar w:fldCharType="end"/>
      </w: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> </w:t>
      </w:r>
      <w:r w:rsidRPr="001D0E86">
        <w:rPr>
          <w:rFonts w:ascii="Cambria Math" w:eastAsia="Times New Roman" w:hAnsi="Cambria Math" w:cs="Cambria Math"/>
          <w:color w:val="080809"/>
          <w:sz w:val="22"/>
          <w:szCs w:val="22"/>
          <w:lang w:eastAsia="cs-CZ"/>
        </w:rPr>
        <w:t>ℙ𝕀ℤℤ𝔸</w:t>
      </w: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 xml:space="preserve">! </w:t>
      </w:r>
      <w:r w:rsidRPr="001D0E86">
        <w:rPr>
          <w:rFonts w:ascii="Cambria Math" w:eastAsia="Times New Roman" w:hAnsi="Cambria Math" w:cs="Cambria Math"/>
          <w:color w:val="080809"/>
          <w:sz w:val="22"/>
          <w:szCs w:val="22"/>
          <w:lang w:eastAsia="cs-CZ"/>
        </w:rPr>
        <w:t>ℙ𝕀ℤℤ𝔸</w:t>
      </w: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 xml:space="preserve">! </w:t>
      </w:r>
      <w:r w:rsidRPr="001D0E86">
        <w:rPr>
          <w:rFonts w:ascii="Cambria Math" w:eastAsia="Times New Roman" w:hAnsi="Cambria Math" w:cs="Cambria Math"/>
          <w:color w:val="080809"/>
          <w:sz w:val="22"/>
          <w:szCs w:val="22"/>
          <w:lang w:eastAsia="cs-CZ"/>
        </w:rPr>
        <w:t>ℙ𝕆ℙ</w:t>
      </w: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 xml:space="preserve"> </w:t>
      </w:r>
      <w:r w:rsidRPr="001D0E86">
        <w:rPr>
          <w:rFonts w:ascii="Cambria Math" w:eastAsia="Times New Roman" w:hAnsi="Cambria Math" w:cs="Cambria Math"/>
          <w:color w:val="080809"/>
          <w:sz w:val="22"/>
          <w:szCs w:val="22"/>
          <w:lang w:eastAsia="cs-CZ"/>
        </w:rPr>
        <w:t>𝕌ℙ</w:t>
      </w: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 xml:space="preserve"> vám ukáže, co znamená </w:t>
      </w:r>
      <w:r w:rsidRPr="001D0E86">
        <w:rPr>
          <w:rFonts w:ascii="Cambria Math" w:eastAsia="Times New Roman" w:hAnsi="Cambria Math" w:cs="Cambria Math"/>
          <w:color w:val="080809"/>
          <w:sz w:val="22"/>
          <w:szCs w:val="22"/>
          <w:lang w:eastAsia="cs-CZ"/>
        </w:rPr>
        <w:t>𝕝𝕒</w:t>
      </w: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 xml:space="preserve"> </w:t>
      </w:r>
      <w:r w:rsidRPr="001D0E86">
        <w:rPr>
          <w:rFonts w:ascii="Cambria Math" w:eastAsia="Times New Roman" w:hAnsi="Cambria Math" w:cs="Cambria Math"/>
          <w:color w:val="080809"/>
          <w:sz w:val="22"/>
          <w:szCs w:val="22"/>
          <w:lang w:eastAsia="cs-CZ"/>
        </w:rPr>
        <w:t>𝕕𝕠𝕝𝕔𝕖</w:t>
      </w: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 xml:space="preserve"> </w:t>
      </w:r>
      <w:r w:rsidRPr="001D0E86">
        <w:rPr>
          <w:rFonts w:ascii="Cambria Math" w:eastAsia="Times New Roman" w:hAnsi="Cambria Math" w:cs="Cambria Math"/>
          <w:color w:val="080809"/>
          <w:sz w:val="22"/>
          <w:szCs w:val="22"/>
          <w:lang w:eastAsia="cs-CZ"/>
        </w:rPr>
        <w:t>𝕧𝕚𝕥𝕒</w:t>
      </w: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> </w:t>
      </w: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fldChar w:fldCharType="begin"/>
      </w: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instrText xml:space="preserve"> INCLUDEPICTURE "/Users/lindaantony/Library/Group Containers/UBF8T346G9.ms/WebArchiveCopyPasteTempFiles/com.microsoft.Word/1f90c.png" \* MERGEFORMATINET </w:instrText>
      </w: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fldChar w:fldCharType="separate"/>
      </w:r>
      <w:r w:rsidRPr="001D0E86">
        <w:rPr>
          <w:rFonts w:eastAsia="Times New Roman" w:cstheme="minorHAnsi"/>
          <w:noProof/>
          <w:color w:val="080809"/>
          <w:sz w:val="22"/>
          <w:szCs w:val="22"/>
          <w:lang w:eastAsia="cs-CZ"/>
        </w:rPr>
        <w:drawing>
          <wp:inline distT="0" distB="0" distL="0" distR="0" wp14:anchorId="6A7953C1" wp14:editId="03748048">
            <wp:extent cx="200025" cy="200025"/>
            <wp:effectExtent l="0" t="0" r="3175" b="3175"/>
            <wp:docPr id="2034278616" name="Obrázek 16" descr="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fldChar w:fldCharType="end"/>
      </w: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 xml:space="preserve"> Ochutnejte Pizzu, pastu, </w:t>
      </w:r>
      <w:proofErr w:type="spellStart"/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>focacciu</w:t>
      </w:r>
      <w:proofErr w:type="spellEnd"/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 xml:space="preserve"> a zapijte toskánským vínem nebo proseccem. Zažijte to pravé </w:t>
      </w:r>
      <w:proofErr w:type="spellStart"/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>aperitivo</w:t>
      </w:r>
      <w:proofErr w:type="spellEnd"/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>, jak to dělají Italové už 4. září</w:t>
      </w:r>
      <w:r w:rsidR="004216E2">
        <w:rPr>
          <w:rFonts w:eastAsia="Times New Roman" w:cstheme="minorHAnsi"/>
          <w:color w:val="080809"/>
          <w:sz w:val="22"/>
          <w:szCs w:val="22"/>
          <w:lang w:eastAsia="cs-CZ"/>
        </w:rPr>
        <w:t xml:space="preserve"> na Tržním náměstí.</w:t>
      </w:r>
      <w:r w:rsidR="004216E2" w:rsidRPr="001D0E86">
        <w:rPr>
          <w:rFonts w:eastAsia="Times New Roman" w:cstheme="minorHAnsi"/>
          <w:color w:val="080809"/>
          <w:sz w:val="22"/>
          <w:szCs w:val="22"/>
          <w:lang w:eastAsia="cs-CZ"/>
        </w:rPr>
        <w:t xml:space="preserve"> </w:t>
      </w:r>
    </w:p>
    <w:p w14:paraId="255BC8CA" w14:textId="77777777" w:rsidR="001D0E86" w:rsidRPr="00006B3F" w:rsidRDefault="001D0E86" w:rsidP="00006B3F">
      <w:pPr>
        <w:rPr>
          <w:rFonts w:eastAsia="Times New Roman" w:cstheme="minorHAnsi"/>
          <w:color w:val="080809"/>
          <w:sz w:val="22"/>
          <w:szCs w:val="22"/>
          <w:lang w:eastAsia="cs-CZ"/>
        </w:rPr>
      </w:pPr>
      <w:r w:rsidRPr="00006B3F">
        <w:rPr>
          <w:rFonts w:eastAsia="Times New Roman" w:cstheme="minorHAnsi"/>
          <w:color w:val="080809"/>
          <w:sz w:val="22"/>
          <w:szCs w:val="22"/>
          <w:lang w:eastAsia="cs-CZ"/>
        </w:rPr>
        <w:t>Těšit se můžete na:</w:t>
      </w:r>
    </w:p>
    <w:p w14:paraId="268E5F19" w14:textId="77777777" w:rsidR="001D0E86" w:rsidRDefault="001D0E86" w:rsidP="001D0E86">
      <w:pPr>
        <w:pStyle w:val="Odstavecseseznamem"/>
        <w:numPr>
          <w:ilvl w:val="0"/>
          <w:numId w:val="6"/>
        </w:numPr>
        <w:rPr>
          <w:rFonts w:eastAsia="Times New Roman" w:cstheme="minorHAnsi"/>
          <w:color w:val="080809"/>
          <w:sz w:val="22"/>
          <w:szCs w:val="22"/>
          <w:lang w:eastAsia="cs-CZ"/>
        </w:rPr>
      </w:pPr>
      <w:proofErr w:type="spellStart"/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>Mate’s</w:t>
      </w:r>
      <w:proofErr w:type="spellEnd"/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 xml:space="preserve"> PIZZA TRUCK </w:t>
      </w:r>
    </w:p>
    <w:p w14:paraId="490FA40B" w14:textId="77777777" w:rsidR="000E1871" w:rsidRDefault="000E1871" w:rsidP="001D0E86">
      <w:pPr>
        <w:pStyle w:val="Odstavecseseznamem"/>
        <w:numPr>
          <w:ilvl w:val="0"/>
          <w:numId w:val="6"/>
        </w:numPr>
        <w:rPr>
          <w:rFonts w:eastAsia="Times New Roman" w:cstheme="minorHAnsi"/>
          <w:color w:val="080809"/>
          <w:sz w:val="22"/>
          <w:szCs w:val="22"/>
          <w:lang w:eastAsia="cs-CZ"/>
        </w:rPr>
      </w:pPr>
      <w:proofErr w:type="spellStart"/>
      <w:r w:rsidRPr="000E1871">
        <w:rPr>
          <w:rFonts w:eastAsia="Times New Roman" w:cstheme="minorHAnsi"/>
          <w:color w:val="080809"/>
          <w:sz w:val="22"/>
          <w:szCs w:val="22"/>
          <w:lang w:eastAsia="cs-CZ"/>
        </w:rPr>
        <w:t>Your</w:t>
      </w:r>
      <w:proofErr w:type="spellEnd"/>
      <w:r w:rsidRPr="000E1871">
        <w:rPr>
          <w:rFonts w:eastAsia="Times New Roman" w:cstheme="minorHAnsi"/>
          <w:color w:val="080809"/>
          <w:sz w:val="22"/>
          <w:szCs w:val="22"/>
          <w:lang w:eastAsia="cs-CZ"/>
        </w:rPr>
        <w:t xml:space="preserve"> PIZZA </w:t>
      </w:r>
      <w:proofErr w:type="spellStart"/>
      <w:r w:rsidRPr="000E1871">
        <w:rPr>
          <w:rFonts w:eastAsia="Times New Roman" w:cstheme="minorHAnsi"/>
          <w:color w:val="080809"/>
          <w:sz w:val="22"/>
          <w:szCs w:val="22"/>
          <w:lang w:eastAsia="cs-CZ"/>
        </w:rPr>
        <w:t>Therapy</w:t>
      </w:r>
      <w:proofErr w:type="spellEnd"/>
    </w:p>
    <w:p w14:paraId="5EDBB668" w14:textId="0068A1B1" w:rsidR="001D0E86" w:rsidRDefault="001D0E86" w:rsidP="001D0E86">
      <w:pPr>
        <w:pStyle w:val="Odstavecseseznamem"/>
        <w:numPr>
          <w:ilvl w:val="0"/>
          <w:numId w:val="6"/>
        </w:numPr>
        <w:rPr>
          <w:rFonts w:eastAsia="Times New Roman" w:cstheme="minorHAnsi"/>
          <w:color w:val="080809"/>
          <w:sz w:val="22"/>
          <w:szCs w:val="22"/>
          <w:lang w:eastAsia="cs-CZ"/>
        </w:rPr>
      </w:pPr>
      <w:proofErr w:type="spellStart"/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>Picoška</w:t>
      </w:r>
      <w:proofErr w:type="spellEnd"/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> </w:t>
      </w:r>
    </w:p>
    <w:p w14:paraId="7B8354E7" w14:textId="77777777" w:rsidR="001D0E86" w:rsidRDefault="001D0E86" w:rsidP="001D0E86">
      <w:pPr>
        <w:pStyle w:val="Odstavecseseznamem"/>
        <w:numPr>
          <w:ilvl w:val="0"/>
          <w:numId w:val="6"/>
        </w:numPr>
        <w:rPr>
          <w:rFonts w:eastAsia="Times New Roman" w:cstheme="minorHAnsi"/>
          <w:color w:val="080809"/>
          <w:sz w:val="22"/>
          <w:szCs w:val="22"/>
          <w:lang w:eastAsia="cs-CZ"/>
        </w:rPr>
      </w:pP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>Pizza Metro </w:t>
      </w:r>
    </w:p>
    <w:p w14:paraId="170F6B24" w14:textId="77777777" w:rsidR="001D0E86" w:rsidRDefault="001D0E86" w:rsidP="001D0E86">
      <w:pPr>
        <w:pStyle w:val="Odstavecseseznamem"/>
        <w:numPr>
          <w:ilvl w:val="0"/>
          <w:numId w:val="6"/>
        </w:numPr>
        <w:rPr>
          <w:rFonts w:eastAsia="Times New Roman" w:cstheme="minorHAnsi"/>
          <w:color w:val="080809"/>
          <w:sz w:val="22"/>
          <w:szCs w:val="22"/>
          <w:lang w:eastAsia="cs-CZ"/>
        </w:rPr>
      </w:pP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 xml:space="preserve">Ňam </w:t>
      </w:r>
      <w:proofErr w:type="spellStart"/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>Ňam</w:t>
      </w:r>
      <w:proofErr w:type="spellEnd"/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 xml:space="preserve"> </w:t>
      </w:r>
      <w:proofErr w:type="spellStart"/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>Piaggio</w:t>
      </w:r>
      <w:proofErr w:type="spellEnd"/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> </w:t>
      </w:r>
    </w:p>
    <w:p w14:paraId="4AB7E927" w14:textId="77777777" w:rsidR="001D0E86" w:rsidRDefault="001D0E86" w:rsidP="001D0E86">
      <w:pPr>
        <w:pStyle w:val="Odstavecseseznamem"/>
        <w:numPr>
          <w:ilvl w:val="0"/>
          <w:numId w:val="6"/>
        </w:numPr>
        <w:rPr>
          <w:rFonts w:eastAsia="Times New Roman" w:cstheme="minorHAnsi"/>
          <w:color w:val="080809"/>
          <w:sz w:val="22"/>
          <w:szCs w:val="22"/>
          <w:lang w:eastAsia="cs-CZ"/>
        </w:rPr>
      </w:pP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 xml:space="preserve">La Mia </w:t>
      </w:r>
      <w:proofErr w:type="spellStart"/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>Spitzeria</w:t>
      </w:r>
      <w:proofErr w:type="spellEnd"/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> </w:t>
      </w:r>
    </w:p>
    <w:p w14:paraId="0DEED081" w14:textId="77777777" w:rsidR="001D0E86" w:rsidRDefault="001D0E86" w:rsidP="001D0E86">
      <w:pPr>
        <w:pStyle w:val="Odstavecseseznamem"/>
        <w:numPr>
          <w:ilvl w:val="0"/>
          <w:numId w:val="6"/>
        </w:numPr>
        <w:rPr>
          <w:rFonts w:eastAsia="Times New Roman" w:cstheme="minorHAnsi"/>
          <w:color w:val="080809"/>
          <w:sz w:val="22"/>
          <w:szCs w:val="22"/>
          <w:lang w:eastAsia="cs-CZ"/>
        </w:rPr>
      </w:pP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>Pivovar Chroust </w:t>
      </w:r>
    </w:p>
    <w:p w14:paraId="28EDCA82" w14:textId="77777777" w:rsidR="001D0E86" w:rsidRDefault="001D0E86" w:rsidP="001D0E86">
      <w:pPr>
        <w:pStyle w:val="Odstavecseseznamem"/>
        <w:numPr>
          <w:ilvl w:val="0"/>
          <w:numId w:val="6"/>
        </w:numPr>
        <w:rPr>
          <w:rFonts w:eastAsia="Times New Roman" w:cstheme="minorHAnsi"/>
          <w:color w:val="080809"/>
          <w:sz w:val="22"/>
          <w:szCs w:val="22"/>
          <w:lang w:eastAsia="cs-CZ"/>
        </w:rPr>
      </w:pPr>
      <w:proofErr w:type="spellStart"/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>Bovelii</w:t>
      </w:r>
      <w:proofErr w:type="spellEnd"/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 xml:space="preserve"> / </w:t>
      </w:r>
      <w:proofErr w:type="spellStart"/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>Piaggio</w:t>
      </w:r>
      <w:proofErr w:type="spellEnd"/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 xml:space="preserve"> s kávou a k jídlu </w:t>
      </w:r>
      <w:proofErr w:type="spellStart"/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>arancini</w:t>
      </w:r>
      <w:proofErr w:type="spellEnd"/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>  </w:t>
      </w:r>
    </w:p>
    <w:p w14:paraId="6DABC850" w14:textId="0A31E0AE" w:rsidR="001D0E86" w:rsidRDefault="001D0E86" w:rsidP="001D0E86">
      <w:pPr>
        <w:pStyle w:val="Odstavecseseznamem"/>
        <w:numPr>
          <w:ilvl w:val="0"/>
          <w:numId w:val="6"/>
        </w:numPr>
        <w:rPr>
          <w:rFonts w:eastAsia="Times New Roman" w:cstheme="minorHAnsi"/>
          <w:color w:val="080809"/>
          <w:sz w:val="22"/>
          <w:szCs w:val="22"/>
          <w:lang w:eastAsia="cs-CZ"/>
        </w:rPr>
      </w:pP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 xml:space="preserve">Cukrárna u </w:t>
      </w:r>
      <w:r w:rsidR="00006B3F" w:rsidRPr="001D0E86">
        <w:rPr>
          <w:rFonts w:eastAsia="Times New Roman" w:cstheme="minorHAnsi"/>
          <w:color w:val="080809"/>
          <w:sz w:val="22"/>
          <w:szCs w:val="22"/>
          <w:lang w:eastAsia="cs-CZ"/>
        </w:rPr>
        <w:t>Moučků – rodinná</w:t>
      </w:r>
      <w:r w:rsidR="007661CD" w:rsidRPr="007661CD">
        <w:rPr>
          <w:rFonts w:eastAsia="Times New Roman" w:cstheme="minorHAnsi"/>
          <w:color w:val="080809"/>
          <w:sz w:val="22"/>
          <w:szCs w:val="22"/>
          <w:lang w:eastAsia="cs-CZ"/>
        </w:rPr>
        <w:t xml:space="preserve"> cukrárna a jejich </w:t>
      </w:r>
      <w:proofErr w:type="spellStart"/>
      <w:r w:rsidR="007661CD" w:rsidRPr="007661CD">
        <w:rPr>
          <w:rFonts w:eastAsia="Times New Roman" w:cstheme="minorHAnsi"/>
          <w:color w:val="080809"/>
          <w:sz w:val="22"/>
          <w:szCs w:val="22"/>
          <w:lang w:eastAsia="cs-CZ"/>
        </w:rPr>
        <w:t>gelato</w:t>
      </w:r>
      <w:proofErr w:type="spellEnd"/>
    </w:p>
    <w:p w14:paraId="23175149" w14:textId="7F2ABB4C" w:rsidR="001D0E86" w:rsidRDefault="001D0E86" w:rsidP="001D0E86">
      <w:pPr>
        <w:pStyle w:val="Odstavecseseznamem"/>
        <w:numPr>
          <w:ilvl w:val="0"/>
          <w:numId w:val="6"/>
        </w:numPr>
        <w:rPr>
          <w:rFonts w:eastAsia="Times New Roman" w:cstheme="minorHAnsi"/>
          <w:color w:val="080809"/>
          <w:sz w:val="22"/>
          <w:szCs w:val="22"/>
          <w:lang w:eastAsia="cs-CZ"/>
        </w:rPr>
      </w:pPr>
      <w:proofErr w:type="spellStart"/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>Beads</w:t>
      </w:r>
      <w:proofErr w:type="spellEnd"/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 xml:space="preserve"> &amp; </w:t>
      </w:r>
      <w:proofErr w:type="spellStart"/>
      <w:r w:rsidR="00006B3F" w:rsidRPr="001D0E86">
        <w:rPr>
          <w:rFonts w:eastAsia="Times New Roman" w:cstheme="minorHAnsi"/>
          <w:color w:val="080809"/>
          <w:sz w:val="22"/>
          <w:szCs w:val="22"/>
          <w:lang w:eastAsia="cs-CZ"/>
        </w:rPr>
        <w:t>Lemons</w:t>
      </w:r>
      <w:proofErr w:type="spellEnd"/>
      <w:r w:rsidR="00006B3F" w:rsidRPr="001D0E86">
        <w:rPr>
          <w:rFonts w:eastAsia="Times New Roman" w:cstheme="minorHAnsi"/>
          <w:color w:val="080809"/>
          <w:sz w:val="22"/>
          <w:szCs w:val="22"/>
          <w:lang w:eastAsia="cs-CZ"/>
        </w:rPr>
        <w:t xml:space="preserve"> – šperky</w:t>
      </w:r>
      <w:r w:rsidR="00332E53" w:rsidRPr="00332E53">
        <w:rPr>
          <w:rFonts w:eastAsia="Times New Roman" w:cstheme="minorHAnsi"/>
          <w:color w:val="080809"/>
          <w:sz w:val="22"/>
          <w:szCs w:val="22"/>
          <w:lang w:eastAsia="cs-CZ"/>
        </w:rPr>
        <w:t xml:space="preserve"> co vás vezmou do Itálie</w:t>
      </w:r>
      <w:r w:rsidR="00332E53">
        <w:rPr>
          <w:rFonts w:eastAsia="Times New Roman" w:cstheme="minorHAnsi"/>
          <w:color w:val="080809"/>
          <w:sz w:val="22"/>
          <w:szCs w:val="22"/>
          <w:lang w:eastAsia="cs-CZ"/>
        </w:rPr>
        <w:t xml:space="preserve"> </w:t>
      </w:r>
    </w:p>
    <w:p w14:paraId="02FD5BD4" w14:textId="77777777" w:rsidR="00D46ECE" w:rsidRDefault="001D0E86" w:rsidP="001D0E86">
      <w:pPr>
        <w:pStyle w:val="Odstavecseseznamem"/>
        <w:numPr>
          <w:ilvl w:val="0"/>
          <w:numId w:val="6"/>
        </w:numPr>
        <w:rPr>
          <w:rFonts w:eastAsia="Times New Roman" w:cstheme="minorHAnsi"/>
          <w:color w:val="080809"/>
          <w:sz w:val="22"/>
          <w:szCs w:val="22"/>
          <w:lang w:eastAsia="cs-CZ"/>
        </w:rPr>
      </w:pP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 xml:space="preserve">Lingua </w:t>
      </w:r>
      <w:r w:rsidR="0051542E" w:rsidRPr="001D0E86">
        <w:rPr>
          <w:rFonts w:eastAsia="Times New Roman" w:cstheme="minorHAnsi"/>
          <w:color w:val="080809"/>
          <w:sz w:val="22"/>
          <w:szCs w:val="22"/>
          <w:lang w:eastAsia="cs-CZ"/>
        </w:rPr>
        <w:t>nostra – škola</w:t>
      </w:r>
      <w:r w:rsidRPr="001D0E86">
        <w:rPr>
          <w:rFonts w:eastAsia="Times New Roman" w:cstheme="minorHAnsi"/>
          <w:color w:val="080809"/>
          <w:sz w:val="22"/>
          <w:szCs w:val="22"/>
          <w:lang w:eastAsia="cs-CZ"/>
        </w:rPr>
        <w:t xml:space="preserve"> italštiny </w:t>
      </w:r>
    </w:p>
    <w:p w14:paraId="6034E537" w14:textId="77777777" w:rsidR="008F4D60" w:rsidRDefault="008F4D60" w:rsidP="00D46ECE">
      <w:pPr>
        <w:rPr>
          <w:rFonts w:eastAsia="Times New Roman" w:cstheme="minorHAnsi"/>
          <w:color w:val="080809"/>
          <w:sz w:val="22"/>
          <w:szCs w:val="22"/>
          <w:lang w:eastAsia="cs-CZ"/>
        </w:rPr>
      </w:pPr>
    </w:p>
    <w:p w14:paraId="4BBE2DC3" w14:textId="720946E5" w:rsidR="001D0E86" w:rsidRPr="00D46ECE" w:rsidRDefault="008F4D60" w:rsidP="00D46ECE">
      <w:pPr>
        <w:rPr>
          <w:rFonts w:eastAsia="Times New Roman" w:cstheme="minorHAnsi"/>
          <w:color w:val="080809"/>
          <w:sz w:val="22"/>
          <w:szCs w:val="22"/>
          <w:lang w:eastAsia="cs-CZ"/>
        </w:rPr>
      </w:pPr>
      <w:r>
        <w:rPr>
          <w:rFonts w:eastAsia="Times New Roman" w:cstheme="minorHAnsi"/>
          <w:color w:val="080809"/>
          <w:sz w:val="22"/>
          <w:szCs w:val="22"/>
          <w:lang w:eastAsia="cs-CZ"/>
        </w:rPr>
        <w:t>Seznam účastníků však není konečný</w:t>
      </w:r>
      <w:r w:rsidR="00376D6B">
        <w:rPr>
          <w:rFonts w:eastAsia="Times New Roman" w:cstheme="minorHAnsi"/>
          <w:color w:val="080809"/>
          <w:sz w:val="22"/>
          <w:szCs w:val="22"/>
          <w:lang w:eastAsia="cs-CZ"/>
        </w:rPr>
        <w:t>.</w:t>
      </w:r>
      <w:r>
        <w:rPr>
          <w:rFonts w:eastAsia="Times New Roman" w:cstheme="minorHAnsi"/>
          <w:color w:val="080809"/>
          <w:sz w:val="22"/>
          <w:szCs w:val="22"/>
          <w:lang w:eastAsia="cs-CZ"/>
        </w:rPr>
        <w:t xml:space="preserve"> Detaily budou doplněny na FCB události. </w:t>
      </w:r>
      <w:r w:rsidR="001D0E86" w:rsidRPr="00D46ECE">
        <w:rPr>
          <w:rFonts w:eastAsia="Times New Roman" w:cstheme="minorHAnsi"/>
          <w:color w:val="080809"/>
          <w:sz w:val="22"/>
          <w:szCs w:val="22"/>
          <w:lang w:eastAsia="cs-CZ"/>
        </w:rPr>
        <w:t>Vstup zdarma</w:t>
      </w:r>
      <w:r w:rsidR="00376D6B">
        <w:rPr>
          <w:rFonts w:eastAsia="Times New Roman" w:cstheme="minorHAnsi"/>
          <w:color w:val="080809"/>
          <w:sz w:val="22"/>
          <w:szCs w:val="22"/>
          <w:lang w:eastAsia="cs-CZ"/>
        </w:rPr>
        <w:t>.</w:t>
      </w:r>
      <w:r w:rsidR="001D0E86" w:rsidRPr="00D46ECE">
        <w:rPr>
          <w:rFonts w:eastAsia="Times New Roman" w:cstheme="minorHAnsi"/>
          <w:color w:val="080809"/>
          <w:sz w:val="22"/>
          <w:szCs w:val="22"/>
          <w:lang w:eastAsia="cs-CZ"/>
        </w:rPr>
        <w:t> </w:t>
      </w:r>
    </w:p>
    <w:p w14:paraId="33F2EBC4" w14:textId="77777777" w:rsidR="009A672D" w:rsidRDefault="009A672D" w:rsidP="001D0E86">
      <w:pPr>
        <w:rPr>
          <w:rFonts w:eastAsia="Times New Roman" w:cstheme="minorHAnsi"/>
          <w:color w:val="080809"/>
          <w:sz w:val="22"/>
          <w:szCs w:val="22"/>
          <w:lang w:eastAsia="cs-CZ"/>
        </w:rPr>
      </w:pPr>
    </w:p>
    <w:p w14:paraId="6ADACB70" w14:textId="6C1145A9" w:rsidR="009A672D" w:rsidRPr="00757893" w:rsidRDefault="009A672D" w:rsidP="009A672D">
      <w:pPr>
        <w:jc w:val="both"/>
        <w:rPr>
          <w:rFonts w:eastAsia="Calibri" w:cstheme="minorHAnsi"/>
          <w:b/>
          <w:bCs/>
          <w:color w:val="000000" w:themeColor="text1"/>
          <w:sz w:val="28"/>
          <w:szCs w:val="28"/>
          <w:lang w:eastAsia="cs-CZ"/>
        </w:rPr>
      </w:pPr>
      <w:r w:rsidRPr="009A672D">
        <w:rPr>
          <w:rFonts w:eastAsia="Calibri" w:cstheme="minorHAnsi"/>
          <w:b/>
          <w:bCs/>
          <w:color w:val="000000" w:themeColor="text1"/>
          <w:sz w:val="28"/>
          <w:szCs w:val="28"/>
          <w:highlight w:val="lightGray"/>
          <w:lang w:eastAsia="cs-CZ"/>
        </w:rPr>
        <w:t xml:space="preserve">4.10. </w:t>
      </w:r>
      <w:proofErr w:type="spellStart"/>
      <w:r w:rsidRPr="009A672D">
        <w:rPr>
          <w:rFonts w:eastAsia="Calibri" w:cstheme="minorHAnsi"/>
          <w:b/>
          <w:bCs/>
          <w:color w:val="000000" w:themeColor="text1"/>
          <w:sz w:val="28"/>
          <w:szCs w:val="28"/>
          <w:highlight w:val="lightGray"/>
          <w:lang w:eastAsia="cs-CZ"/>
        </w:rPr>
        <w:t>Dogs&amp;Friends</w:t>
      </w:r>
      <w:proofErr w:type="spellEnd"/>
      <w:r w:rsidRPr="009A672D">
        <w:rPr>
          <w:rFonts w:eastAsia="Calibri" w:cstheme="minorHAnsi"/>
          <w:b/>
          <w:bCs/>
          <w:color w:val="000000" w:themeColor="text1"/>
          <w:sz w:val="28"/>
          <w:szCs w:val="28"/>
          <w:lang w:eastAsia="cs-CZ"/>
        </w:rPr>
        <w:t xml:space="preserve"> </w:t>
      </w:r>
    </w:p>
    <w:p w14:paraId="0116AD1B" w14:textId="68F1B9D9" w:rsidR="009A672D" w:rsidRPr="009A672D" w:rsidRDefault="00757893" w:rsidP="009A672D">
      <w:p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Kdo z milovníků pejsků by neznal náš originální event, kde se již tradičně setkávají </w:t>
      </w:r>
      <w:r w:rsidR="009A672D"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>plemen</w:t>
      </w:r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>a</w:t>
      </w:r>
      <w:r w:rsidR="009A672D"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, </w:t>
      </w:r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probíhají </w:t>
      </w:r>
      <w:r w:rsidR="009A672D"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>rozhovory na podiu</w:t>
      </w:r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 a nechybí</w:t>
      </w:r>
      <w:r w:rsidR="009A672D"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 mistrovství ČR v</w:t>
      </w:r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> </w:t>
      </w:r>
      <w:proofErr w:type="spellStart"/>
      <w:r w:rsidR="009A672D"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>pawzler</w:t>
      </w:r>
      <w:proofErr w:type="spellEnd"/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>. Samozřejmě</w:t>
      </w:r>
      <w:r w:rsidR="009A672D"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 pop up trh</w:t>
      </w:r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, který nabídne </w:t>
      </w:r>
      <w:r w:rsidR="009A672D"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stánky s lokálními a designovými doplňky, pamlsky, výživovými doplňky </w:t>
      </w:r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a všemi nezbytnými doplňky pro naše čtyřnohé miláčky. To vše se odehraje v Hale 11 a </w:t>
      </w:r>
      <w:r w:rsidR="00376D6B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vítáni </w:t>
      </w:r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jsou pejskaři stejně jako ti, kdo chtějí jen strávit příjemný čas a nasát pozitivní atmosféru. </w:t>
      </w:r>
    </w:p>
    <w:p w14:paraId="37745938" w14:textId="77777777" w:rsidR="00352EAE" w:rsidRDefault="00352EAE" w:rsidP="007F3B40">
      <w:p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</w:p>
    <w:p w14:paraId="04F85FA8" w14:textId="264B83BE" w:rsidR="00352EAE" w:rsidRPr="00F43B3E" w:rsidRDefault="00562822" w:rsidP="007F3B40">
      <w:pPr>
        <w:jc w:val="both"/>
        <w:rPr>
          <w:rFonts w:eastAsia="Calibri" w:cstheme="minorHAnsi"/>
          <w:b/>
          <w:bCs/>
          <w:color w:val="000000" w:themeColor="text1"/>
          <w:sz w:val="28"/>
          <w:szCs w:val="28"/>
          <w:lang w:eastAsia="cs-CZ"/>
        </w:rPr>
      </w:pPr>
      <w:r>
        <w:rPr>
          <w:rFonts w:eastAsia="Calibri" w:cstheme="minorHAnsi"/>
          <w:b/>
          <w:bCs/>
          <w:color w:val="000000" w:themeColor="text1"/>
          <w:sz w:val="28"/>
          <w:szCs w:val="28"/>
          <w:highlight w:val="lightGray"/>
          <w:lang w:eastAsia="cs-CZ"/>
        </w:rPr>
        <w:t>30</w:t>
      </w:r>
      <w:r w:rsidR="00F43B3E">
        <w:rPr>
          <w:rFonts w:eastAsia="Calibri" w:cstheme="minorHAnsi"/>
          <w:b/>
          <w:bCs/>
          <w:color w:val="000000" w:themeColor="text1"/>
          <w:sz w:val="28"/>
          <w:szCs w:val="28"/>
          <w:highlight w:val="lightGray"/>
          <w:lang w:eastAsia="cs-CZ"/>
        </w:rPr>
        <w:t>.1</w:t>
      </w:r>
      <w:r>
        <w:rPr>
          <w:rFonts w:eastAsia="Calibri" w:cstheme="minorHAnsi"/>
          <w:b/>
          <w:bCs/>
          <w:color w:val="000000" w:themeColor="text1"/>
          <w:sz w:val="28"/>
          <w:szCs w:val="28"/>
          <w:highlight w:val="lightGray"/>
          <w:lang w:eastAsia="cs-CZ"/>
        </w:rPr>
        <w:t>0</w:t>
      </w:r>
      <w:r w:rsidR="00F43B3E">
        <w:rPr>
          <w:rFonts w:eastAsia="Calibri" w:cstheme="minorHAnsi"/>
          <w:b/>
          <w:bCs/>
          <w:color w:val="000000" w:themeColor="text1"/>
          <w:sz w:val="28"/>
          <w:szCs w:val="28"/>
          <w:highlight w:val="lightGray"/>
          <w:lang w:eastAsia="cs-CZ"/>
        </w:rPr>
        <w:t xml:space="preserve">. </w:t>
      </w:r>
      <w:r w:rsidR="00352EAE" w:rsidRPr="00352EAE">
        <w:rPr>
          <w:rFonts w:eastAsia="Calibri" w:cstheme="minorHAnsi"/>
          <w:b/>
          <w:bCs/>
          <w:color w:val="000000" w:themeColor="text1"/>
          <w:sz w:val="28"/>
          <w:szCs w:val="28"/>
          <w:highlight w:val="lightGray"/>
          <w:lang w:eastAsia="cs-CZ"/>
        </w:rPr>
        <w:t xml:space="preserve">Dia De Los </w:t>
      </w:r>
      <w:proofErr w:type="spellStart"/>
      <w:r w:rsidR="00352EAE" w:rsidRPr="00352EAE">
        <w:rPr>
          <w:rFonts w:eastAsia="Calibri" w:cstheme="minorHAnsi"/>
          <w:b/>
          <w:bCs/>
          <w:color w:val="000000" w:themeColor="text1"/>
          <w:sz w:val="28"/>
          <w:szCs w:val="28"/>
          <w:highlight w:val="lightGray"/>
          <w:lang w:eastAsia="cs-CZ"/>
        </w:rPr>
        <w:t>Muertos</w:t>
      </w:r>
      <w:proofErr w:type="spellEnd"/>
      <w:r w:rsidR="00352EAE" w:rsidRPr="00352EAE">
        <w:rPr>
          <w:rFonts w:eastAsia="Calibri" w:cstheme="minorHAnsi"/>
          <w:b/>
          <w:bCs/>
          <w:color w:val="000000" w:themeColor="text1"/>
          <w:sz w:val="28"/>
          <w:szCs w:val="28"/>
          <w:lang w:eastAsia="cs-CZ"/>
        </w:rPr>
        <w:t xml:space="preserve"> </w:t>
      </w:r>
    </w:p>
    <w:p w14:paraId="3EEF8A1F" w14:textId="1C73A103" w:rsidR="00592B39" w:rsidRDefault="00B8327D" w:rsidP="003E3DDC">
      <w:pPr>
        <w:jc w:val="both"/>
        <w:textAlignment w:val="baseline"/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</w:pPr>
      <w:r w:rsidRPr="00B8327D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 xml:space="preserve">Naše tradiční akce, která se </w:t>
      </w:r>
      <w:r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>během čtyř let</w:t>
      </w:r>
      <w:r w:rsidRPr="00B8327D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 xml:space="preserve"> natolik rozrostla, že probíhá ve většině prostor Holešovické </w:t>
      </w:r>
      <w:r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>t</w:t>
      </w:r>
      <w:r w:rsidRPr="00B8327D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>ržnice</w:t>
      </w:r>
      <w:r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>,</w:t>
      </w:r>
      <w:r w:rsidR="00007502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 xml:space="preserve"> nesmí chybět. D</w:t>
      </w:r>
      <w:r w:rsidR="003E3DDC" w:rsidRPr="003E3DDC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 xml:space="preserve">en plný hudby, </w:t>
      </w:r>
      <w:r w:rsidR="00564B50" w:rsidRPr="00564B50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>velká Gastro zóna na Tržním náměstí</w:t>
      </w:r>
      <w:r w:rsidR="00564B50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 xml:space="preserve"> s více než třiceti stánky </w:t>
      </w:r>
      <w:r w:rsidR="003E3DDC" w:rsidRPr="003E3DDC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>a tradičního mexického umění nabídne autentický zážitek a mexické tradice</w:t>
      </w:r>
      <w:r w:rsidR="00007502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 xml:space="preserve"> tak, jak to návštěvníci milují</w:t>
      </w:r>
      <w:r w:rsidR="003E3DDC" w:rsidRPr="003E3DDC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>. V Mexiku a dalších latinskoamerických zemích se slaví s veselím a</w:t>
      </w:r>
      <w:r w:rsidR="00376D6B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> </w:t>
      </w:r>
      <w:r w:rsidR="003E3DDC" w:rsidRPr="003E3DDC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 xml:space="preserve">radostí, protože smrt je vnímána jako přirozená součást života. Zpestřením programu budou tematické přednášky, tradiční průvod, filmové projekce nebo originální oltář zapůjčený </w:t>
      </w:r>
      <w:r w:rsidR="00924894" w:rsidRPr="00924894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>Mexick</w:t>
      </w:r>
      <w:r w:rsidR="00924894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>ým</w:t>
      </w:r>
      <w:r w:rsidR="00924894" w:rsidRPr="00924894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 xml:space="preserve"> velvyslanectví</w:t>
      </w:r>
      <w:r w:rsidR="00924894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>m</w:t>
      </w:r>
      <w:r w:rsidR="00924894" w:rsidRPr="00924894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 xml:space="preserve"> v Praze</w:t>
      </w:r>
      <w:r w:rsidR="003E3DDC" w:rsidRPr="003E3DDC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>.</w:t>
      </w:r>
    </w:p>
    <w:p w14:paraId="13D3D27C" w14:textId="77777777" w:rsidR="00924894" w:rsidRDefault="00924894" w:rsidP="003E3DDC">
      <w:pPr>
        <w:jc w:val="both"/>
        <w:textAlignment w:val="baseline"/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</w:pPr>
    </w:p>
    <w:p w14:paraId="15EA08BE" w14:textId="2C9E4FE0" w:rsidR="00592B39" w:rsidRPr="00592B39" w:rsidRDefault="003E3DDC" w:rsidP="00592B39">
      <w:pPr>
        <w:textAlignment w:val="baseline"/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</w:pPr>
      <w:r w:rsidRPr="003E3DDC">
        <w:rPr>
          <w:rFonts w:ascii="Aptos" w:eastAsia="Times New Roman" w:hAnsi="Aptos" w:cs="Times New Roman"/>
          <w:i/>
          <w:iCs/>
          <w:color w:val="000000"/>
          <w:sz w:val="22"/>
          <w:szCs w:val="22"/>
          <w:lang w:eastAsia="cs-CZ"/>
        </w:rPr>
        <w:t>Novinka pro letošní rok:</w:t>
      </w:r>
      <w:r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 xml:space="preserve"> </w:t>
      </w:r>
      <w:r w:rsidR="00592B39" w:rsidRPr="00592B39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>hal</w:t>
      </w:r>
      <w:r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>a</w:t>
      </w:r>
      <w:r w:rsidR="00592B39" w:rsidRPr="00592B39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 xml:space="preserve"> </w:t>
      </w:r>
      <w:r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 xml:space="preserve">určená </w:t>
      </w:r>
      <w:r w:rsidR="00592B39" w:rsidRPr="00592B39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 xml:space="preserve">pro dětský mexický karneval, kde se za </w:t>
      </w:r>
      <w:r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 xml:space="preserve">symbolické </w:t>
      </w:r>
      <w:r w:rsidR="00592B39" w:rsidRPr="00592B39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>vstupné bud</w:t>
      </w:r>
      <w:r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>ou</w:t>
      </w:r>
      <w:r w:rsidR="00592B39" w:rsidRPr="00592B39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 xml:space="preserve"> moci d</w:t>
      </w:r>
      <w:r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>ěti</w:t>
      </w:r>
      <w:r w:rsidR="00592B39" w:rsidRPr="00592B39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 xml:space="preserve"> vyřádit a předvést svůj </w:t>
      </w:r>
      <w:r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 xml:space="preserve">originální </w:t>
      </w:r>
      <w:r w:rsidR="00592B39" w:rsidRPr="00592B39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>kostým i líčení. </w:t>
      </w:r>
    </w:p>
    <w:p w14:paraId="69478027" w14:textId="77777777" w:rsidR="00592B39" w:rsidRDefault="00592B39" w:rsidP="00592B39">
      <w:pPr>
        <w:textAlignment w:val="baseline"/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</w:pPr>
    </w:p>
    <w:p w14:paraId="1D32C2B0" w14:textId="77777777" w:rsidR="00876DD9" w:rsidRDefault="00876DD9" w:rsidP="00592B39">
      <w:pPr>
        <w:textAlignment w:val="baseline"/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</w:pPr>
    </w:p>
    <w:p w14:paraId="0B9B838C" w14:textId="336E896F" w:rsidR="00592B39" w:rsidRPr="00592B39" w:rsidRDefault="00592B39" w:rsidP="00592B39">
      <w:pPr>
        <w:textAlignment w:val="baseline"/>
        <w:rPr>
          <w:rFonts w:ascii="Aptos" w:eastAsia="Times New Roman" w:hAnsi="Aptos" w:cs="Times New Roman"/>
          <w:b/>
          <w:bCs/>
          <w:i/>
          <w:iCs/>
          <w:color w:val="000000"/>
          <w:sz w:val="22"/>
          <w:szCs w:val="22"/>
          <w:lang w:eastAsia="cs-CZ"/>
        </w:rPr>
      </w:pPr>
      <w:r w:rsidRPr="00592B39">
        <w:rPr>
          <w:rFonts w:ascii="Aptos" w:eastAsia="Times New Roman" w:hAnsi="Aptos" w:cs="Times New Roman"/>
          <w:b/>
          <w:bCs/>
          <w:i/>
          <w:iCs/>
          <w:color w:val="000000"/>
          <w:sz w:val="22"/>
          <w:szCs w:val="22"/>
          <w:lang w:eastAsia="cs-CZ"/>
        </w:rPr>
        <w:lastRenderedPageBreak/>
        <w:t>Doba trvání:</w:t>
      </w:r>
    </w:p>
    <w:p w14:paraId="770C3587" w14:textId="77777777" w:rsidR="00592B39" w:rsidRPr="00592B39" w:rsidRDefault="00592B39" w:rsidP="00592B39">
      <w:pPr>
        <w:textAlignment w:val="baseline"/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</w:pPr>
      <w:r w:rsidRPr="00592B39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>gastro zóna 11.00 - 22.00</w:t>
      </w:r>
    </w:p>
    <w:p w14:paraId="2A6E6252" w14:textId="77777777" w:rsidR="00592B39" w:rsidRPr="00592B39" w:rsidRDefault="00592B39" w:rsidP="00592B39">
      <w:pPr>
        <w:textAlignment w:val="baseline"/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</w:pPr>
      <w:r w:rsidRPr="00592B39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>Hala 13 - 13.00 - 20.00</w:t>
      </w:r>
    </w:p>
    <w:p w14:paraId="67BEBB61" w14:textId="77777777" w:rsidR="00592B39" w:rsidRPr="00592B39" w:rsidRDefault="00592B39" w:rsidP="00592B39">
      <w:pPr>
        <w:textAlignment w:val="baseline"/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</w:pPr>
      <w:r w:rsidRPr="00592B39">
        <w:rPr>
          <w:rFonts w:ascii="Aptos" w:eastAsia="Times New Roman" w:hAnsi="Aptos" w:cs="Times New Roman"/>
          <w:color w:val="000000"/>
          <w:sz w:val="22"/>
          <w:szCs w:val="22"/>
          <w:lang w:eastAsia="cs-CZ"/>
        </w:rPr>
        <w:t>Hala 11 - 13.00 - 19.00</w:t>
      </w:r>
    </w:p>
    <w:p w14:paraId="65701937" w14:textId="77777777" w:rsidR="00757893" w:rsidRPr="00352EAE" w:rsidRDefault="00757893" w:rsidP="00352EAE">
      <w:p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</w:p>
    <w:p w14:paraId="64EDAA9A" w14:textId="5F3A94F9" w:rsidR="00352EAE" w:rsidRPr="00352EAE" w:rsidRDefault="00352EAE" w:rsidP="00352EAE">
      <w:pPr>
        <w:jc w:val="both"/>
        <w:rPr>
          <w:rFonts w:eastAsia="Calibri" w:cstheme="minorHAnsi"/>
          <w:b/>
          <w:bCs/>
          <w:color w:val="000000" w:themeColor="text1"/>
          <w:sz w:val="28"/>
          <w:szCs w:val="28"/>
          <w:lang w:eastAsia="cs-CZ"/>
        </w:rPr>
      </w:pPr>
      <w:r w:rsidRPr="00511E78">
        <w:rPr>
          <w:rFonts w:eastAsia="Calibri" w:cstheme="minorHAnsi"/>
          <w:b/>
          <w:bCs/>
          <w:color w:val="000000" w:themeColor="text1"/>
          <w:sz w:val="28"/>
          <w:szCs w:val="28"/>
          <w:highlight w:val="lightGray"/>
          <w:lang w:eastAsia="cs-CZ"/>
        </w:rPr>
        <w:t>27. 11. - 2</w:t>
      </w:r>
      <w:r w:rsidR="009A672D" w:rsidRPr="00511E78">
        <w:rPr>
          <w:rFonts w:eastAsia="Calibri" w:cstheme="minorHAnsi"/>
          <w:b/>
          <w:bCs/>
          <w:color w:val="000000" w:themeColor="text1"/>
          <w:sz w:val="28"/>
          <w:szCs w:val="28"/>
          <w:highlight w:val="lightGray"/>
          <w:lang w:eastAsia="cs-CZ"/>
        </w:rPr>
        <w:t>3</w:t>
      </w:r>
      <w:r w:rsidRPr="00511E78">
        <w:rPr>
          <w:rFonts w:eastAsia="Calibri" w:cstheme="minorHAnsi"/>
          <w:b/>
          <w:bCs/>
          <w:color w:val="000000" w:themeColor="text1"/>
          <w:sz w:val="28"/>
          <w:szCs w:val="28"/>
          <w:highlight w:val="lightGray"/>
          <w:lang w:eastAsia="cs-CZ"/>
        </w:rPr>
        <w:t>. 12.</w:t>
      </w:r>
      <w:r w:rsidR="00D46ECE" w:rsidRPr="00511E78">
        <w:rPr>
          <w:rFonts w:eastAsia="Calibri" w:cstheme="minorHAnsi"/>
          <w:b/>
          <w:bCs/>
          <w:color w:val="000000" w:themeColor="text1"/>
          <w:sz w:val="28"/>
          <w:szCs w:val="28"/>
          <w:highlight w:val="lightGray"/>
          <w:lang w:eastAsia="cs-CZ"/>
        </w:rPr>
        <w:t xml:space="preserve"> </w:t>
      </w:r>
      <w:r w:rsidR="00511E78" w:rsidRPr="00511E78">
        <w:rPr>
          <w:rFonts w:eastAsia="Calibri" w:cstheme="minorHAnsi"/>
          <w:b/>
          <w:bCs/>
          <w:color w:val="000000" w:themeColor="text1"/>
          <w:sz w:val="28"/>
          <w:szCs w:val="28"/>
          <w:highlight w:val="lightGray"/>
          <w:lang w:eastAsia="cs-CZ"/>
        </w:rPr>
        <w:t>Advent v </w:t>
      </w:r>
      <w:r w:rsidR="00511E78" w:rsidRPr="00E16E68">
        <w:rPr>
          <w:rFonts w:eastAsia="Calibri" w:cstheme="minorHAnsi"/>
          <w:b/>
          <w:bCs/>
          <w:color w:val="000000" w:themeColor="text1"/>
          <w:sz w:val="28"/>
          <w:szCs w:val="28"/>
          <w:highlight w:val="lightGray"/>
          <w:lang w:eastAsia="cs-CZ"/>
        </w:rPr>
        <w:t xml:space="preserve">tržnici – Svařák &amp; </w:t>
      </w:r>
      <w:r w:rsidR="00E16E68" w:rsidRPr="00E16E68">
        <w:rPr>
          <w:rFonts w:eastAsia="Calibri" w:cstheme="minorHAnsi"/>
          <w:b/>
          <w:bCs/>
          <w:color w:val="000000" w:themeColor="text1"/>
          <w:sz w:val="28"/>
          <w:szCs w:val="28"/>
          <w:highlight w:val="lightGray"/>
          <w:lang w:eastAsia="cs-CZ"/>
        </w:rPr>
        <w:t>film</w:t>
      </w:r>
    </w:p>
    <w:p w14:paraId="22A6DB3B" w14:textId="53D6990A" w:rsidR="00757893" w:rsidRDefault="00757893" w:rsidP="00757893">
      <w:p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  <w:r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>Ježíškova pošta, denně se odkrývající adventní kalendář</w:t>
      </w:r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, </w:t>
      </w:r>
      <w:r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>prodej šetrně pěstovaných vánočních stromků</w:t>
      </w:r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 i </w:t>
      </w:r>
      <w:r w:rsidR="00E16E68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živých </w:t>
      </w:r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>kaprů, k</w:t>
      </w:r>
      <w:r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>omorní adventní trhy s přátelskou atmosférou</w:t>
      </w:r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>, které</w:t>
      </w:r>
      <w:r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 nabídnou pečlivě vybraný sortiment prodejců</w:t>
      </w:r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>, k</w:t>
      </w:r>
      <w:r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>aždý čtvrtek zimní kino s vánočními projekcemi pod širým nebem</w:t>
      </w:r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, voňavé dobroty z Food Truck Pointu nebo </w:t>
      </w:r>
      <w:r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vánoční edice </w:t>
      </w:r>
      <w:proofErr w:type="spellStart"/>
      <w:r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>Dogs</w:t>
      </w:r>
      <w:proofErr w:type="spellEnd"/>
      <w:r w:rsidR="00E16E68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 </w:t>
      </w:r>
      <w:r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>&amp;</w:t>
      </w:r>
      <w:r w:rsidR="00E16E68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>Friends</w:t>
      </w:r>
      <w:proofErr w:type="spellEnd"/>
      <w:r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>, kde se sejdou čtyřnozí mazlíčci i jejich majitelé. Pro návštěvníky bude připraveno také focení u adventního stromku, extra stánky s psími doplňky</w:t>
      </w:r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. To je jen malý výčet toho, co vše si </w:t>
      </w:r>
      <w:r w:rsidR="00511E78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návštěvníci tržnice užijí o vánočním čase. </w:t>
      </w:r>
    </w:p>
    <w:p w14:paraId="2BAB37D9" w14:textId="1AF4A824" w:rsidR="00757893" w:rsidRDefault="00E16E68" w:rsidP="00757893">
      <w:p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>S</w:t>
      </w:r>
      <w:r w:rsidR="00511E78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amozřejmě nezapomínáme ani na nejmenší nebo naše milé babičky a dědečky.  </w:t>
      </w:r>
      <w:r w:rsidR="00757893"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>Děti se mohou těšit na tematickou vánoční úkolovou stezku, která je zábavnou formou provede areálem a poučí o</w:t>
      </w:r>
      <w:r w:rsidR="00376D6B">
        <w:rPr>
          <w:rFonts w:eastAsia="Calibri" w:cstheme="minorHAnsi"/>
          <w:color w:val="000000" w:themeColor="text1"/>
          <w:sz w:val="22"/>
          <w:szCs w:val="22"/>
          <w:lang w:eastAsia="cs-CZ"/>
        </w:rPr>
        <w:t> </w:t>
      </w:r>
      <w:r w:rsidR="00757893"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>vánočních tradicích</w:t>
      </w:r>
      <w:r w:rsidR="00511E78">
        <w:rPr>
          <w:rFonts w:eastAsia="Calibri" w:cstheme="minorHAnsi"/>
          <w:color w:val="000000" w:themeColor="text1"/>
          <w:sz w:val="22"/>
          <w:szCs w:val="22"/>
          <w:lang w:eastAsia="cs-CZ"/>
        </w:rPr>
        <w:t>, prarodiče pak na v</w:t>
      </w:r>
      <w:r w:rsidR="00757893"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>ánoční seniorní komentovan</w:t>
      </w:r>
      <w:r w:rsidR="00511E78">
        <w:rPr>
          <w:rFonts w:eastAsia="Calibri" w:cstheme="minorHAnsi"/>
          <w:color w:val="000000" w:themeColor="text1"/>
          <w:sz w:val="22"/>
          <w:szCs w:val="22"/>
          <w:lang w:eastAsia="cs-CZ"/>
        </w:rPr>
        <w:t>ou</w:t>
      </w:r>
      <w:r w:rsidR="00757893"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 procházk</w:t>
      </w:r>
      <w:r w:rsidR="00511E78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u. </w:t>
      </w:r>
    </w:p>
    <w:p w14:paraId="787046E4" w14:textId="77777777" w:rsidR="009A672D" w:rsidRDefault="009A672D" w:rsidP="009A672D">
      <w:p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</w:p>
    <w:p w14:paraId="1E55FBE3" w14:textId="77777777" w:rsidR="009A672D" w:rsidRPr="009A672D" w:rsidRDefault="009A672D" w:rsidP="009A672D">
      <w:pPr>
        <w:jc w:val="both"/>
        <w:rPr>
          <w:rFonts w:eastAsia="Calibri" w:cstheme="minorHAnsi"/>
          <w:b/>
          <w:bCs/>
          <w:i/>
          <w:iCs/>
          <w:color w:val="000000" w:themeColor="text1"/>
          <w:sz w:val="22"/>
          <w:szCs w:val="22"/>
          <w:lang w:eastAsia="cs-CZ"/>
        </w:rPr>
      </w:pPr>
      <w:r w:rsidRPr="009A672D">
        <w:rPr>
          <w:rFonts w:eastAsia="Calibri" w:cstheme="minorHAnsi"/>
          <w:b/>
          <w:bCs/>
          <w:i/>
          <w:iCs/>
          <w:color w:val="000000" w:themeColor="text1"/>
          <w:sz w:val="22"/>
          <w:szCs w:val="22"/>
          <w:lang w:eastAsia="cs-CZ"/>
        </w:rPr>
        <w:t xml:space="preserve">Otevírací doba: </w:t>
      </w:r>
    </w:p>
    <w:p w14:paraId="5BCA3700" w14:textId="41A1420D" w:rsidR="009A672D" w:rsidRDefault="009A672D" w:rsidP="009A672D">
      <w:p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  <w:r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>6 dní v týdnu od 15</w:t>
      </w:r>
      <w:r w:rsidR="00376D6B">
        <w:rPr>
          <w:rFonts w:eastAsia="Calibri" w:cstheme="minorHAnsi"/>
          <w:color w:val="000000" w:themeColor="text1"/>
          <w:sz w:val="22"/>
          <w:szCs w:val="22"/>
          <w:lang w:eastAsia="cs-CZ"/>
        </w:rPr>
        <w:t>.</w:t>
      </w:r>
      <w:r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>00 do 21</w:t>
      </w:r>
      <w:r w:rsidR="00376D6B">
        <w:rPr>
          <w:rFonts w:eastAsia="Calibri" w:cstheme="minorHAnsi"/>
          <w:color w:val="000000" w:themeColor="text1"/>
          <w:sz w:val="22"/>
          <w:szCs w:val="22"/>
          <w:lang w:eastAsia="cs-CZ"/>
        </w:rPr>
        <w:t>.</w:t>
      </w:r>
      <w:r w:rsidRPr="009A672D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00 </w:t>
      </w:r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(bude upřesněno) </w:t>
      </w:r>
    </w:p>
    <w:p w14:paraId="661033CC" w14:textId="77777777" w:rsidR="00352EAE" w:rsidRDefault="00352EAE" w:rsidP="007F3B40">
      <w:p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</w:p>
    <w:p w14:paraId="482EE0C7" w14:textId="77777777" w:rsidR="00AA356D" w:rsidRDefault="00AA356D" w:rsidP="00AA356D">
      <w:pPr>
        <w:jc w:val="center"/>
        <w:rPr>
          <w:rFonts w:eastAsia="Calibri" w:cstheme="minorHAnsi"/>
          <w:color w:val="000000" w:themeColor="text1"/>
          <w:sz w:val="22"/>
          <w:szCs w:val="22"/>
          <w:lang w:eastAsia="cs-CZ"/>
        </w:rPr>
      </w:pPr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>****************</w:t>
      </w:r>
    </w:p>
    <w:p w14:paraId="49720E74" w14:textId="6095288D" w:rsidR="00AA356D" w:rsidRPr="009A672D" w:rsidRDefault="005A47EF" w:rsidP="00AA356D">
      <w:pPr>
        <w:jc w:val="center"/>
        <w:rPr>
          <w:rFonts w:eastAsia="Calibri" w:cstheme="minorHAnsi"/>
          <w:b/>
          <w:bCs/>
          <w:i/>
          <w:iCs/>
          <w:outline/>
          <w:color w:val="ED7D31" w:themeColor="accent2"/>
          <w:sz w:val="28"/>
          <w:szCs w:val="28"/>
          <w:lang w:eastAsia="cs-CZ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A672D">
        <w:rPr>
          <w:rFonts w:eastAsia="Calibri" w:cstheme="minorHAnsi"/>
          <w:b/>
          <w:bCs/>
          <w:i/>
          <w:iCs/>
          <w:outline/>
          <w:color w:val="ED7D31" w:themeColor="accent2"/>
          <w:sz w:val="28"/>
          <w:szCs w:val="28"/>
          <w:lang w:eastAsia="cs-CZ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KŘESLO</w:t>
      </w:r>
      <w:r w:rsidR="00AA356D" w:rsidRPr="009A672D">
        <w:rPr>
          <w:rFonts w:eastAsia="Calibri" w:cstheme="minorHAnsi"/>
          <w:b/>
          <w:bCs/>
          <w:i/>
          <w:iCs/>
          <w:outline/>
          <w:color w:val="ED7D31" w:themeColor="accent2"/>
          <w:sz w:val="28"/>
          <w:szCs w:val="28"/>
          <w:lang w:eastAsia="cs-CZ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PRO HOSTY</w:t>
      </w:r>
    </w:p>
    <w:p w14:paraId="23580CD1" w14:textId="77777777" w:rsidR="00352EAE" w:rsidRDefault="00352EAE" w:rsidP="007F3B40">
      <w:p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</w:p>
    <w:p w14:paraId="6C42AF75" w14:textId="640C50D7" w:rsidR="00352EAE" w:rsidRPr="00352EAE" w:rsidRDefault="005A47EF" w:rsidP="007F3B40">
      <w:pPr>
        <w:jc w:val="both"/>
        <w:rPr>
          <w:rFonts w:eastAsia="Calibri" w:cstheme="minorHAnsi"/>
          <w:b/>
          <w:bCs/>
          <w:color w:val="000000" w:themeColor="text1"/>
          <w:sz w:val="22"/>
          <w:szCs w:val="22"/>
          <w:lang w:eastAsia="cs-CZ"/>
        </w:rPr>
      </w:pPr>
      <w:r>
        <w:rPr>
          <w:rFonts w:eastAsia="Calibri" w:cstheme="minorHAnsi"/>
          <w:b/>
          <w:bCs/>
          <w:color w:val="000000" w:themeColor="text1"/>
          <w:sz w:val="22"/>
          <w:szCs w:val="22"/>
          <w:lang w:eastAsia="cs-CZ"/>
        </w:rPr>
        <w:t>Zapomenout nesmíme ani</w:t>
      </w:r>
      <w:r w:rsidR="00352EAE" w:rsidRPr="00352EAE">
        <w:rPr>
          <w:rFonts w:eastAsia="Calibri" w:cstheme="minorHAnsi"/>
          <w:b/>
          <w:bCs/>
          <w:color w:val="000000" w:themeColor="text1"/>
          <w:sz w:val="22"/>
          <w:szCs w:val="22"/>
          <w:lang w:eastAsia="cs-CZ"/>
        </w:rPr>
        <w:t xml:space="preserve"> na již ohlášené novinky pro tento rok, které nesmějí uniknout žádným labužníkům! </w:t>
      </w:r>
    </w:p>
    <w:p w14:paraId="55108E71" w14:textId="77777777" w:rsidR="00053B90" w:rsidRDefault="00053B90" w:rsidP="007F3B40">
      <w:p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</w:p>
    <w:p w14:paraId="05735D7F" w14:textId="77777777" w:rsidR="00053B90" w:rsidRDefault="00053B90" w:rsidP="00053B90">
      <w:pPr>
        <w:jc w:val="both"/>
        <w:rPr>
          <w:b/>
          <w:color w:val="000000"/>
          <w:sz w:val="28"/>
          <w:szCs w:val="28"/>
        </w:rPr>
      </w:pPr>
      <w:r w:rsidRPr="00053B90">
        <w:rPr>
          <w:b/>
          <w:color w:val="000000"/>
          <w:sz w:val="28"/>
          <w:szCs w:val="28"/>
          <w:highlight w:val="lightGray"/>
        </w:rPr>
        <w:t>Burza – návrat k hostinským kořenům pod taktovkou Zátiší Group</w:t>
      </w:r>
    </w:p>
    <w:p w14:paraId="35D68955" w14:textId="77777777" w:rsidR="00053B90" w:rsidRPr="00592B39" w:rsidRDefault="00053B90" w:rsidP="00053B90">
      <w:pPr>
        <w:jc w:val="both"/>
        <w:rPr>
          <w:sz w:val="22"/>
          <w:szCs w:val="22"/>
        </w:rPr>
      </w:pPr>
      <w:r w:rsidRPr="00592B39">
        <w:rPr>
          <w:sz w:val="22"/>
          <w:szCs w:val="22"/>
        </w:rPr>
        <w:t xml:space="preserve">Zátiší Group, renomovaný lídr české gastronomické scény, přináší do Holešovické tržnice nový projekt, který propojuje tradiční gastronomii s moderním přístupem. Restaurace </w:t>
      </w:r>
      <w:r w:rsidRPr="00592B39">
        <w:rPr>
          <w:i/>
          <w:sz w:val="22"/>
          <w:szCs w:val="22"/>
        </w:rPr>
        <w:t>Burza</w:t>
      </w:r>
      <w:r w:rsidRPr="00592B39">
        <w:rPr>
          <w:sz w:val="22"/>
          <w:szCs w:val="22"/>
        </w:rPr>
        <w:t xml:space="preserve"> se soustředí na poctivou přípravu masa na otevřeném ohni. Do historického prostoru bývalé jateční burzy přinese nejen vynikající masové pokrmy, ale i jejich vegetariánské alternativy. Ukazuje tak, že do budovy jateční burzy nemusí nutně patřit jen maso.</w:t>
      </w:r>
    </w:p>
    <w:p w14:paraId="1F86D520" w14:textId="77777777" w:rsidR="00053B90" w:rsidRDefault="00053B90" w:rsidP="00053B90">
      <w:pPr>
        <w:jc w:val="both"/>
        <w:rPr>
          <w:color w:val="000000"/>
        </w:rPr>
      </w:pPr>
    </w:p>
    <w:p w14:paraId="12AAF5D5" w14:textId="77777777" w:rsidR="00053B90" w:rsidRDefault="00053B90" w:rsidP="00053B90">
      <w:pPr>
        <w:rPr>
          <w:b/>
          <w:sz w:val="28"/>
          <w:szCs w:val="28"/>
        </w:rPr>
      </w:pPr>
      <w:r w:rsidRPr="00053B90">
        <w:rPr>
          <w:b/>
          <w:sz w:val="28"/>
          <w:szCs w:val="28"/>
          <w:highlight w:val="lightGray"/>
        </w:rPr>
        <w:t>Sousedství tří podniků Ambiente oživí holešovickou tržnici</w:t>
      </w:r>
    </w:p>
    <w:p w14:paraId="43A5B19D" w14:textId="626FD1CD" w:rsidR="00053B90" w:rsidRPr="00592B39" w:rsidRDefault="00053B90" w:rsidP="00053B90">
      <w:pPr>
        <w:jc w:val="both"/>
        <w:rPr>
          <w:sz w:val="22"/>
          <w:szCs w:val="22"/>
        </w:rPr>
      </w:pPr>
      <w:r w:rsidRPr="00592B39">
        <w:rPr>
          <w:sz w:val="22"/>
          <w:szCs w:val="22"/>
        </w:rPr>
        <w:t>V Holešovické tržnici naproti Hale 22 vzniká kulinární projekt, který přinese živou atmosféru dalšího pražského dvorku. Dva oblíbené podniky Ambiente – řeznictví Naše maso, cukrárna Myšák a zcela nová slovenská restaurace</w:t>
      </w:r>
      <w:r w:rsidR="003B4908">
        <w:rPr>
          <w:sz w:val="22"/>
          <w:szCs w:val="22"/>
        </w:rPr>
        <w:t xml:space="preserve"> </w:t>
      </w:r>
      <w:proofErr w:type="spellStart"/>
      <w:r w:rsidR="003B4908" w:rsidRPr="003B4908">
        <w:rPr>
          <w:sz w:val="22"/>
          <w:szCs w:val="22"/>
        </w:rPr>
        <w:t>Skô</w:t>
      </w:r>
      <w:proofErr w:type="spellEnd"/>
      <w:r w:rsidRPr="00592B39">
        <w:rPr>
          <w:sz w:val="22"/>
          <w:szCs w:val="22"/>
        </w:rPr>
        <w:t xml:space="preserve"> – společně vytvoří místo, které bude žít od rána do noci. Holešovický dvorek propojí všechny tři koncepty – ráno si tu můžete vychutnat snídani u Myšáka s výběrovou kávou a</w:t>
      </w:r>
      <w:r w:rsidR="000C2CFC">
        <w:rPr>
          <w:sz w:val="22"/>
          <w:szCs w:val="22"/>
        </w:rPr>
        <w:t> </w:t>
      </w:r>
      <w:r w:rsidRPr="00592B39">
        <w:rPr>
          <w:sz w:val="22"/>
          <w:szCs w:val="22"/>
        </w:rPr>
        <w:t xml:space="preserve">tradičními českými zákusky, k obědu zamířit na výtečné steaky či burgery z Našeho masa nebo na slovenské speciality a srdečnou pohostinnost v restauraci vedené šéfkuchařem Tomášem </w:t>
      </w:r>
      <w:proofErr w:type="spellStart"/>
      <w:r w:rsidRPr="00592B39">
        <w:rPr>
          <w:sz w:val="22"/>
          <w:szCs w:val="22"/>
        </w:rPr>
        <w:t>Valkovičem</w:t>
      </w:r>
      <w:proofErr w:type="spellEnd"/>
      <w:r w:rsidRPr="00592B39">
        <w:rPr>
          <w:sz w:val="22"/>
          <w:szCs w:val="22"/>
        </w:rPr>
        <w:t xml:space="preserve">. Večer pak bude patřit vínu, fine </w:t>
      </w:r>
      <w:proofErr w:type="spellStart"/>
      <w:r w:rsidRPr="00592B39">
        <w:rPr>
          <w:sz w:val="22"/>
          <w:szCs w:val="22"/>
        </w:rPr>
        <w:t>diningu</w:t>
      </w:r>
      <w:proofErr w:type="spellEnd"/>
      <w:r w:rsidRPr="00592B39">
        <w:rPr>
          <w:sz w:val="22"/>
          <w:szCs w:val="22"/>
        </w:rPr>
        <w:t xml:space="preserve"> a neformálnímu posezení pod širým nebem.</w:t>
      </w:r>
    </w:p>
    <w:p w14:paraId="579B00CC" w14:textId="5BD83A63" w:rsidR="00F95C94" w:rsidRDefault="00445C12" w:rsidP="00053B90">
      <w:pPr>
        <w:jc w:val="both"/>
      </w:pPr>
      <w:r>
        <w:t xml:space="preserve"> </w:t>
      </w:r>
    </w:p>
    <w:p w14:paraId="612DFC12" w14:textId="77777777" w:rsidR="00F95C94" w:rsidRDefault="00F95C94" w:rsidP="00F95C94">
      <w:pPr>
        <w:jc w:val="center"/>
        <w:rPr>
          <w:rFonts w:eastAsia="Calibri" w:cstheme="minorHAnsi"/>
          <w:color w:val="000000" w:themeColor="text1"/>
          <w:sz w:val="22"/>
          <w:szCs w:val="22"/>
          <w:lang w:eastAsia="cs-CZ"/>
        </w:rPr>
      </w:pPr>
      <w:r>
        <w:rPr>
          <w:rFonts w:eastAsia="Calibri" w:cstheme="minorHAnsi"/>
          <w:color w:val="000000" w:themeColor="text1"/>
          <w:sz w:val="22"/>
          <w:szCs w:val="22"/>
          <w:lang w:eastAsia="cs-CZ"/>
        </w:rPr>
        <w:t>****************</w:t>
      </w:r>
    </w:p>
    <w:p w14:paraId="240E4487" w14:textId="77777777" w:rsidR="00F95C94" w:rsidRDefault="00F95C94" w:rsidP="00053B90">
      <w:pPr>
        <w:jc w:val="both"/>
      </w:pPr>
    </w:p>
    <w:p w14:paraId="23405EE6" w14:textId="77777777" w:rsidR="004E34ED" w:rsidRDefault="004E34ED" w:rsidP="00053B90">
      <w:pPr>
        <w:jc w:val="both"/>
      </w:pPr>
    </w:p>
    <w:p w14:paraId="508B1130" w14:textId="77777777" w:rsidR="004E34ED" w:rsidRDefault="004E34ED" w:rsidP="00053B90">
      <w:pPr>
        <w:jc w:val="both"/>
      </w:pPr>
    </w:p>
    <w:p w14:paraId="0695E13D" w14:textId="77777777" w:rsidR="004E34ED" w:rsidRDefault="004E34ED" w:rsidP="00053B90">
      <w:pPr>
        <w:jc w:val="both"/>
      </w:pPr>
    </w:p>
    <w:p w14:paraId="63390954" w14:textId="77777777" w:rsidR="004E34ED" w:rsidRDefault="004E34ED" w:rsidP="00053B90">
      <w:pPr>
        <w:jc w:val="both"/>
      </w:pPr>
    </w:p>
    <w:p w14:paraId="7902A093" w14:textId="77777777" w:rsidR="004E34ED" w:rsidRDefault="004E34ED" w:rsidP="00053B90">
      <w:pPr>
        <w:jc w:val="both"/>
      </w:pPr>
    </w:p>
    <w:p w14:paraId="7C28A1B6" w14:textId="77777777" w:rsidR="004E34ED" w:rsidRDefault="004E34ED" w:rsidP="00053B90">
      <w:pPr>
        <w:jc w:val="both"/>
      </w:pPr>
    </w:p>
    <w:p w14:paraId="0C57F8BF" w14:textId="77777777" w:rsidR="004E34ED" w:rsidRDefault="004E34ED" w:rsidP="00053B90">
      <w:pPr>
        <w:jc w:val="both"/>
      </w:pPr>
    </w:p>
    <w:p w14:paraId="48667C5C" w14:textId="77777777" w:rsidR="004E34ED" w:rsidRDefault="004E34ED" w:rsidP="00053B90">
      <w:pPr>
        <w:jc w:val="both"/>
      </w:pPr>
    </w:p>
    <w:p w14:paraId="27912CA7" w14:textId="17CF4088" w:rsidR="00F95C94" w:rsidRPr="00F95C94" w:rsidRDefault="00F95C94" w:rsidP="00053B90">
      <w:pPr>
        <w:jc w:val="both"/>
        <w:rPr>
          <w:b/>
          <w:bCs/>
        </w:rPr>
      </w:pPr>
      <w:r w:rsidRPr="00F95C94">
        <w:rPr>
          <w:b/>
          <w:bCs/>
          <w:highlight w:val="lightGray"/>
        </w:rPr>
        <w:t>A samozřejmě jste srdečně zváni také na akce našich milých nájemců:</w:t>
      </w:r>
      <w:r>
        <w:rPr>
          <w:b/>
          <w:bCs/>
        </w:rPr>
        <w:t xml:space="preserve"> </w:t>
      </w:r>
      <w:r w:rsidRPr="00F95C94">
        <w:rPr>
          <w:b/>
          <w:bCs/>
        </w:rPr>
        <w:t xml:space="preserve"> </w:t>
      </w:r>
    </w:p>
    <w:p w14:paraId="70B69F7A" w14:textId="19FBF0DE" w:rsidR="005C7830" w:rsidRDefault="005C7830" w:rsidP="004638E9">
      <w:pPr>
        <w:pStyle w:val="Odstavecseseznamem"/>
        <w:numPr>
          <w:ilvl w:val="0"/>
          <w:numId w:val="5"/>
        </w:numPr>
        <w:jc w:val="both"/>
        <w:rPr>
          <w:rFonts w:eastAsia="Calibri" w:cstheme="minorHAnsi"/>
          <w:b/>
          <w:bCs/>
          <w:sz w:val="22"/>
          <w:szCs w:val="22"/>
          <w:lang w:eastAsia="cs-CZ"/>
        </w:rPr>
      </w:pPr>
      <w:r>
        <w:rPr>
          <w:rFonts w:eastAsia="Calibri" w:cstheme="minorHAnsi"/>
          <w:b/>
          <w:bCs/>
          <w:sz w:val="22"/>
          <w:szCs w:val="22"/>
          <w:lang w:eastAsia="cs-CZ"/>
        </w:rPr>
        <w:t>11.6.</w:t>
      </w:r>
      <w:r>
        <w:rPr>
          <w:rFonts w:eastAsia="Calibri" w:cstheme="minorHAnsi"/>
          <w:b/>
          <w:bCs/>
          <w:sz w:val="22"/>
          <w:szCs w:val="22"/>
          <w:lang w:eastAsia="cs-CZ"/>
        </w:rPr>
        <w:tab/>
      </w:r>
      <w:r>
        <w:rPr>
          <w:rFonts w:eastAsia="Calibri" w:cstheme="minorHAnsi"/>
          <w:b/>
          <w:bCs/>
          <w:sz w:val="22"/>
          <w:szCs w:val="22"/>
          <w:lang w:eastAsia="cs-CZ"/>
        </w:rPr>
        <w:tab/>
        <w:t xml:space="preserve">Forbes BUSINESS FEST </w:t>
      </w:r>
      <w:r w:rsidR="003845FD">
        <w:rPr>
          <w:rFonts w:eastAsia="Calibri" w:cstheme="minorHAnsi"/>
          <w:b/>
          <w:bCs/>
          <w:sz w:val="22"/>
          <w:szCs w:val="22"/>
          <w:lang w:eastAsia="cs-CZ"/>
        </w:rPr>
        <w:t xml:space="preserve">/ východní korzo </w:t>
      </w:r>
    </w:p>
    <w:p w14:paraId="01D8CEA4" w14:textId="3B92CCE6" w:rsidR="00F95C94" w:rsidRDefault="004638E9" w:rsidP="004638E9">
      <w:pPr>
        <w:pStyle w:val="Odstavecseseznamem"/>
        <w:numPr>
          <w:ilvl w:val="0"/>
          <w:numId w:val="5"/>
        </w:numPr>
        <w:jc w:val="both"/>
        <w:rPr>
          <w:rFonts w:eastAsia="Calibri" w:cstheme="minorHAnsi"/>
          <w:b/>
          <w:bCs/>
          <w:sz w:val="22"/>
          <w:szCs w:val="22"/>
          <w:lang w:eastAsia="cs-CZ"/>
        </w:rPr>
      </w:pPr>
      <w:r w:rsidRPr="00F95C94">
        <w:rPr>
          <w:rFonts w:eastAsia="Calibri" w:cstheme="minorHAnsi"/>
          <w:b/>
          <w:bCs/>
          <w:sz w:val="22"/>
          <w:szCs w:val="22"/>
          <w:lang w:eastAsia="cs-CZ"/>
        </w:rPr>
        <w:t>15. 9. - 29. 9.</w:t>
      </w:r>
      <w:r w:rsidRPr="00F95C94">
        <w:rPr>
          <w:rFonts w:eastAsia="Calibri" w:cstheme="minorHAnsi"/>
          <w:b/>
          <w:bCs/>
          <w:sz w:val="22"/>
          <w:szCs w:val="22"/>
          <w:lang w:eastAsia="cs-CZ"/>
        </w:rPr>
        <w:tab/>
        <w:t>LUSTR</w:t>
      </w:r>
      <w:r w:rsidRPr="00F95C94">
        <w:rPr>
          <w:rFonts w:eastAsia="Calibri" w:cstheme="minorHAnsi"/>
          <w:b/>
          <w:bCs/>
          <w:sz w:val="22"/>
          <w:szCs w:val="22"/>
          <w:lang w:eastAsia="cs-CZ"/>
        </w:rPr>
        <w:tab/>
        <w:t xml:space="preserve">H11 / H13 / eventová ulička </w:t>
      </w:r>
      <w:r w:rsidR="005C7830">
        <w:rPr>
          <w:rFonts w:eastAsia="Calibri" w:cstheme="minorHAnsi"/>
          <w:b/>
          <w:bCs/>
          <w:sz w:val="22"/>
          <w:szCs w:val="22"/>
          <w:lang w:eastAsia="cs-CZ"/>
        </w:rPr>
        <w:t xml:space="preserve"> </w:t>
      </w:r>
      <w:r w:rsidR="003845FD">
        <w:rPr>
          <w:rFonts w:eastAsia="Calibri" w:cstheme="minorHAnsi"/>
          <w:b/>
          <w:bCs/>
          <w:sz w:val="22"/>
          <w:szCs w:val="22"/>
          <w:lang w:eastAsia="cs-CZ"/>
        </w:rPr>
        <w:t xml:space="preserve"> </w:t>
      </w:r>
    </w:p>
    <w:p w14:paraId="01B6FF69" w14:textId="77777777" w:rsidR="00F95C94" w:rsidRDefault="004638E9" w:rsidP="004638E9">
      <w:pPr>
        <w:pStyle w:val="Odstavecseseznamem"/>
        <w:numPr>
          <w:ilvl w:val="0"/>
          <w:numId w:val="5"/>
        </w:numPr>
        <w:jc w:val="both"/>
        <w:rPr>
          <w:rFonts w:eastAsia="Calibri" w:cstheme="minorHAnsi"/>
          <w:b/>
          <w:bCs/>
          <w:sz w:val="22"/>
          <w:szCs w:val="22"/>
          <w:lang w:eastAsia="cs-CZ"/>
        </w:rPr>
      </w:pPr>
      <w:r w:rsidRPr="00F95C94">
        <w:rPr>
          <w:rFonts w:eastAsia="Calibri" w:cstheme="minorHAnsi"/>
          <w:b/>
          <w:bCs/>
          <w:sz w:val="22"/>
          <w:szCs w:val="22"/>
          <w:lang w:eastAsia="cs-CZ"/>
        </w:rPr>
        <w:t>24. 9. - 27. 9.</w:t>
      </w:r>
      <w:r w:rsidRPr="00F95C94">
        <w:rPr>
          <w:rFonts w:eastAsia="Calibri" w:cstheme="minorHAnsi"/>
          <w:b/>
          <w:bCs/>
          <w:sz w:val="22"/>
          <w:szCs w:val="22"/>
          <w:lang w:eastAsia="cs-CZ"/>
        </w:rPr>
        <w:tab/>
        <w:t xml:space="preserve">Holešovický </w:t>
      </w:r>
      <w:proofErr w:type="spellStart"/>
      <w:r w:rsidRPr="00F95C94">
        <w:rPr>
          <w:rFonts w:eastAsia="Calibri" w:cstheme="minorHAnsi"/>
          <w:b/>
          <w:bCs/>
          <w:sz w:val="22"/>
          <w:szCs w:val="22"/>
          <w:lang w:eastAsia="cs-CZ"/>
        </w:rPr>
        <w:t>Octoberfes</w:t>
      </w:r>
      <w:proofErr w:type="spellEnd"/>
      <w:r w:rsidR="00F95C94">
        <w:rPr>
          <w:rFonts w:eastAsia="Calibri" w:cstheme="minorHAnsi"/>
          <w:b/>
          <w:bCs/>
          <w:sz w:val="22"/>
          <w:szCs w:val="22"/>
          <w:lang w:eastAsia="cs-CZ"/>
        </w:rPr>
        <w:t xml:space="preserve"> / </w:t>
      </w:r>
      <w:r w:rsidRPr="00F95C94">
        <w:rPr>
          <w:rFonts w:eastAsia="Calibri" w:cstheme="minorHAnsi"/>
          <w:b/>
          <w:bCs/>
          <w:sz w:val="22"/>
          <w:szCs w:val="22"/>
          <w:lang w:eastAsia="cs-CZ"/>
        </w:rPr>
        <w:t>Tržní náměstí / korzo</w:t>
      </w:r>
    </w:p>
    <w:p w14:paraId="1F012238" w14:textId="77777777" w:rsidR="00F95C94" w:rsidRDefault="004638E9" w:rsidP="004638E9">
      <w:pPr>
        <w:pStyle w:val="Odstavecseseznamem"/>
        <w:numPr>
          <w:ilvl w:val="0"/>
          <w:numId w:val="5"/>
        </w:numPr>
        <w:jc w:val="both"/>
        <w:rPr>
          <w:rFonts w:eastAsia="Calibri" w:cstheme="minorHAnsi"/>
          <w:b/>
          <w:bCs/>
          <w:sz w:val="22"/>
          <w:szCs w:val="22"/>
          <w:lang w:eastAsia="cs-CZ"/>
        </w:rPr>
      </w:pPr>
      <w:r w:rsidRPr="00F95C94">
        <w:rPr>
          <w:rFonts w:eastAsia="Calibri" w:cstheme="minorHAnsi"/>
          <w:b/>
          <w:bCs/>
          <w:sz w:val="22"/>
          <w:szCs w:val="22"/>
          <w:lang w:eastAsia="cs-CZ"/>
        </w:rPr>
        <w:t>18</w:t>
      </w:r>
      <w:r w:rsidR="00F95C94">
        <w:rPr>
          <w:rFonts w:eastAsia="Calibri" w:cstheme="minorHAnsi"/>
          <w:b/>
          <w:bCs/>
          <w:sz w:val="22"/>
          <w:szCs w:val="22"/>
          <w:lang w:eastAsia="cs-CZ"/>
        </w:rPr>
        <w:t>.</w:t>
      </w:r>
      <w:r w:rsidRPr="00F95C94">
        <w:rPr>
          <w:rFonts w:eastAsia="Calibri" w:cstheme="minorHAnsi"/>
          <w:b/>
          <w:bCs/>
          <w:sz w:val="22"/>
          <w:szCs w:val="22"/>
          <w:lang w:eastAsia="cs-CZ"/>
        </w:rPr>
        <w:t xml:space="preserve"> - 19. 10. </w:t>
      </w:r>
      <w:r w:rsidR="00F95C94">
        <w:rPr>
          <w:rFonts w:eastAsia="Calibri" w:cstheme="minorHAnsi"/>
          <w:b/>
          <w:bCs/>
          <w:sz w:val="22"/>
          <w:szCs w:val="22"/>
          <w:lang w:eastAsia="cs-CZ"/>
        </w:rPr>
        <w:tab/>
      </w:r>
      <w:r w:rsidRPr="00F95C94">
        <w:rPr>
          <w:rFonts w:eastAsia="Calibri" w:cstheme="minorHAnsi"/>
          <w:b/>
          <w:bCs/>
          <w:sz w:val="22"/>
          <w:szCs w:val="22"/>
          <w:lang w:eastAsia="cs-CZ"/>
        </w:rPr>
        <w:t xml:space="preserve">Prague </w:t>
      </w:r>
      <w:proofErr w:type="spellStart"/>
      <w:r w:rsidRPr="00F95C94">
        <w:rPr>
          <w:rFonts w:eastAsia="Calibri" w:cstheme="minorHAnsi"/>
          <w:b/>
          <w:bCs/>
          <w:sz w:val="22"/>
          <w:szCs w:val="22"/>
          <w:lang w:eastAsia="cs-CZ"/>
        </w:rPr>
        <w:t>Coffee</w:t>
      </w:r>
      <w:proofErr w:type="spellEnd"/>
      <w:r w:rsidRPr="00F95C94">
        <w:rPr>
          <w:rFonts w:eastAsia="Calibri" w:cstheme="minorHAnsi"/>
          <w:b/>
          <w:bCs/>
          <w:sz w:val="22"/>
          <w:szCs w:val="22"/>
          <w:lang w:eastAsia="cs-CZ"/>
        </w:rPr>
        <w:t xml:space="preserve"> Festival</w:t>
      </w:r>
      <w:r w:rsidRPr="00F95C94">
        <w:rPr>
          <w:rFonts w:eastAsia="Calibri" w:cstheme="minorHAnsi"/>
          <w:b/>
          <w:bCs/>
          <w:sz w:val="22"/>
          <w:szCs w:val="22"/>
          <w:lang w:eastAsia="cs-CZ"/>
        </w:rPr>
        <w:tab/>
        <w:t>H13 / H17 / eventová ulička</w:t>
      </w:r>
    </w:p>
    <w:p w14:paraId="0BBF3830" w14:textId="0EDBB16A" w:rsidR="004638E9" w:rsidRPr="00F95C94" w:rsidRDefault="004638E9" w:rsidP="004638E9">
      <w:pPr>
        <w:pStyle w:val="Odstavecseseznamem"/>
        <w:numPr>
          <w:ilvl w:val="0"/>
          <w:numId w:val="5"/>
        </w:numPr>
        <w:jc w:val="both"/>
        <w:rPr>
          <w:rFonts w:eastAsia="Calibri" w:cstheme="minorHAnsi"/>
          <w:b/>
          <w:bCs/>
          <w:sz w:val="22"/>
          <w:szCs w:val="22"/>
          <w:lang w:eastAsia="cs-CZ"/>
        </w:rPr>
      </w:pPr>
      <w:r w:rsidRPr="00F95C94">
        <w:rPr>
          <w:rFonts w:eastAsia="Calibri" w:cstheme="minorHAnsi"/>
          <w:b/>
          <w:bCs/>
          <w:color w:val="000000" w:themeColor="text1"/>
          <w:sz w:val="22"/>
          <w:szCs w:val="22"/>
          <w:lang w:eastAsia="cs-CZ"/>
        </w:rPr>
        <w:t xml:space="preserve">20. 11. </w:t>
      </w:r>
      <w:r w:rsidRPr="00F95C94">
        <w:rPr>
          <w:rFonts w:eastAsia="Calibri" w:cstheme="minorHAnsi"/>
          <w:b/>
          <w:bCs/>
          <w:color w:val="000000" w:themeColor="text1"/>
          <w:sz w:val="22"/>
          <w:szCs w:val="22"/>
          <w:lang w:eastAsia="cs-CZ"/>
        </w:rPr>
        <w:tab/>
      </w:r>
      <w:r w:rsidR="00F95C94">
        <w:rPr>
          <w:rFonts w:eastAsia="Calibri" w:cstheme="minorHAnsi"/>
          <w:b/>
          <w:bCs/>
          <w:color w:val="000000" w:themeColor="text1"/>
          <w:sz w:val="22"/>
          <w:szCs w:val="22"/>
          <w:lang w:eastAsia="cs-CZ"/>
        </w:rPr>
        <w:tab/>
      </w:r>
      <w:r w:rsidRPr="00F95C94">
        <w:rPr>
          <w:rFonts w:eastAsia="Calibri" w:cstheme="minorHAnsi"/>
          <w:b/>
          <w:bCs/>
          <w:color w:val="000000" w:themeColor="text1"/>
          <w:sz w:val="22"/>
          <w:szCs w:val="22"/>
          <w:lang w:eastAsia="cs-CZ"/>
        </w:rPr>
        <w:t>Vinobraní</w:t>
      </w:r>
      <w:r w:rsidR="00F95C94">
        <w:rPr>
          <w:rFonts w:eastAsia="Calibri" w:cstheme="minorHAnsi"/>
          <w:b/>
          <w:bCs/>
          <w:color w:val="000000" w:themeColor="text1"/>
          <w:sz w:val="22"/>
          <w:szCs w:val="22"/>
          <w:lang w:eastAsia="cs-CZ"/>
        </w:rPr>
        <w:t xml:space="preserve"> / </w:t>
      </w:r>
      <w:r w:rsidRPr="00F95C94">
        <w:rPr>
          <w:rFonts w:eastAsia="Calibri" w:cstheme="minorHAnsi"/>
          <w:b/>
          <w:bCs/>
          <w:color w:val="000000" w:themeColor="text1"/>
          <w:sz w:val="22"/>
          <w:szCs w:val="22"/>
          <w:lang w:eastAsia="cs-CZ"/>
        </w:rPr>
        <w:t>H13</w:t>
      </w:r>
    </w:p>
    <w:p w14:paraId="31300810" w14:textId="77777777" w:rsidR="00993E73" w:rsidRPr="006A77B4" w:rsidRDefault="00993E73" w:rsidP="007F3B40">
      <w:p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</w:p>
    <w:p w14:paraId="3B06CF71" w14:textId="7589B396" w:rsidR="00993E73" w:rsidRPr="006A77B4" w:rsidRDefault="00993E73" w:rsidP="007F3B40">
      <w:p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  <w:hyperlink r:id="rId13" w:history="1">
        <w:r w:rsidRPr="006A77B4">
          <w:rPr>
            <w:rStyle w:val="Hypertextovodkaz"/>
            <w:rFonts w:eastAsia="Calibri" w:cstheme="minorHAnsi"/>
            <w:color w:val="000000" w:themeColor="text1"/>
            <w:sz w:val="22"/>
            <w:szCs w:val="22"/>
            <w:lang w:eastAsia="cs-CZ"/>
          </w:rPr>
          <w:t>www.holesovickatrznice.cz</w:t>
        </w:r>
      </w:hyperlink>
    </w:p>
    <w:p w14:paraId="40B07771" w14:textId="77777777" w:rsidR="00993E73" w:rsidRPr="006A77B4" w:rsidRDefault="00993E73" w:rsidP="00993E73">
      <w:pPr>
        <w:pBdr>
          <w:bottom w:val="single" w:sz="4" w:space="1" w:color="auto"/>
        </w:pBd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</w:p>
    <w:p w14:paraId="3F871864" w14:textId="77777777" w:rsidR="007F3B40" w:rsidRPr="006A77B4" w:rsidRDefault="007F3B40" w:rsidP="007F3B40">
      <w:p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</w:p>
    <w:p w14:paraId="3CBF8BC5" w14:textId="42517691" w:rsidR="007F3B40" w:rsidRPr="006A77B4" w:rsidRDefault="00993E73" w:rsidP="007F3B40">
      <w:pPr>
        <w:jc w:val="both"/>
        <w:rPr>
          <w:rFonts w:eastAsia="Calibri" w:cstheme="minorHAnsi"/>
          <w:b/>
          <w:bCs/>
          <w:color w:val="000000" w:themeColor="text1"/>
          <w:sz w:val="22"/>
          <w:szCs w:val="22"/>
          <w:lang w:eastAsia="cs-CZ"/>
        </w:rPr>
      </w:pPr>
      <w:r w:rsidRPr="006A77B4">
        <w:rPr>
          <w:rFonts w:eastAsia="Calibri" w:cstheme="minorHAnsi"/>
          <w:b/>
          <w:bCs/>
          <w:color w:val="000000" w:themeColor="text1"/>
          <w:sz w:val="22"/>
          <w:szCs w:val="22"/>
          <w:lang w:eastAsia="cs-CZ"/>
        </w:rPr>
        <w:t xml:space="preserve">Kontakt pro média: </w:t>
      </w:r>
    </w:p>
    <w:p w14:paraId="57B33383" w14:textId="7222E30B" w:rsidR="00993E73" w:rsidRPr="006A77B4" w:rsidRDefault="00993E73" w:rsidP="007F3B40">
      <w:p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  <w:r w:rsidRPr="006A77B4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Linda Antony / </w:t>
      </w:r>
      <w:hyperlink r:id="rId14" w:history="1">
        <w:r w:rsidRPr="006A77B4">
          <w:rPr>
            <w:rStyle w:val="Hypertextovodkaz"/>
            <w:rFonts w:eastAsia="Calibri" w:cstheme="minorHAnsi"/>
            <w:color w:val="000000" w:themeColor="text1"/>
            <w:sz w:val="22"/>
            <w:szCs w:val="22"/>
            <w:lang w:eastAsia="cs-CZ"/>
          </w:rPr>
          <w:t>linda.antony@navystavisti.cz</w:t>
        </w:r>
      </w:hyperlink>
      <w:r w:rsidRPr="006A77B4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 / tel: 777 16 88 99 </w:t>
      </w:r>
    </w:p>
    <w:p w14:paraId="6EC23604" w14:textId="18E6E40D" w:rsidR="00993E73" w:rsidRPr="006A77B4" w:rsidRDefault="00993E73" w:rsidP="007F3B40">
      <w:p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  <w:r w:rsidRPr="006A77B4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Veronika Wolfová / </w:t>
      </w:r>
      <w:hyperlink r:id="rId15" w:history="1">
        <w:r w:rsidRPr="006A77B4">
          <w:rPr>
            <w:rStyle w:val="Hypertextovodkaz"/>
            <w:rFonts w:eastAsia="Calibri" w:cstheme="minorHAnsi"/>
            <w:color w:val="000000" w:themeColor="text1"/>
            <w:sz w:val="22"/>
            <w:szCs w:val="22"/>
            <w:lang w:eastAsia="cs-CZ"/>
          </w:rPr>
          <w:t>pr@navystavisti.cz</w:t>
        </w:r>
      </w:hyperlink>
      <w:r w:rsidRPr="006A77B4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 / tel: 724 442 965 </w:t>
      </w:r>
    </w:p>
    <w:p w14:paraId="4C4BAD96" w14:textId="57517017" w:rsidR="0087323A" w:rsidRPr="006A77B4" w:rsidRDefault="0087323A" w:rsidP="0064322B">
      <w:pPr>
        <w:jc w:val="both"/>
        <w:rPr>
          <w:rFonts w:cstheme="minorHAnsi"/>
          <w:sz w:val="22"/>
          <w:szCs w:val="22"/>
        </w:rPr>
      </w:pPr>
    </w:p>
    <w:sectPr w:rsidR="0087323A" w:rsidRPr="006A77B4" w:rsidSect="00E55768">
      <w:headerReference w:type="defaul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87654" w14:textId="77777777" w:rsidR="00C11E2C" w:rsidRDefault="00C11E2C" w:rsidP="00F366EF">
      <w:r>
        <w:separator/>
      </w:r>
    </w:p>
  </w:endnote>
  <w:endnote w:type="continuationSeparator" w:id="0">
    <w:p w14:paraId="1F20DB58" w14:textId="77777777" w:rsidR="00C11E2C" w:rsidRDefault="00C11E2C" w:rsidP="00F3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27F06" w14:textId="77777777" w:rsidR="00C11E2C" w:rsidRDefault="00C11E2C" w:rsidP="00F366EF">
      <w:r>
        <w:separator/>
      </w:r>
    </w:p>
  </w:footnote>
  <w:footnote w:type="continuationSeparator" w:id="0">
    <w:p w14:paraId="3125B061" w14:textId="77777777" w:rsidR="00C11E2C" w:rsidRDefault="00C11E2C" w:rsidP="00F3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5478" w14:textId="2E2B7AC7" w:rsidR="00F366EF" w:rsidRDefault="00AA0E51" w:rsidP="00AA0E51">
    <w:pPr>
      <w:pStyle w:val="Zhlav"/>
      <w:tabs>
        <w:tab w:val="clear" w:pos="4536"/>
        <w:tab w:val="center" w:pos="4533"/>
        <w:tab w:val="left" w:pos="7867"/>
      </w:tabs>
    </w:pPr>
    <w:r>
      <w:tab/>
    </w:r>
    <w:r w:rsidR="009E7071">
      <w:rPr>
        <w:noProof/>
        <w:lang w:eastAsia="cs-CZ"/>
      </w:rPr>
      <w:drawing>
        <wp:inline distT="0" distB="0" distL="0" distR="0" wp14:anchorId="0A00B687" wp14:editId="7E8074AA">
          <wp:extent cx="3700130" cy="64035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6654" cy="663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511F6DD" w14:textId="77777777" w:rsidR="00AA0E51" w:rsidRDefault="00AA0E51" w:rsidP="00AA0E51">
    <w:pPr>
      <w:pStyle w:val="Zhlav"/>
      <w:tabs>
        <w:tab w:val="clear" w:pos="4536"/>
        <w:tab w:val="center" w:pos="4533"/>
        <w:tab w:val="left" w:pos="78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9256B"/>
    <w:multiLevelType w:val="multilevel"/>
    <w:tmpl w:val="460A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F752A"/>
    <w:multiLevelType w:val="multilevel"/>
    <w:tmpl w:val="5CD6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264B5"/>
    <w:multiLevelType w:val="multilevel"/>
    <w:tmpl w:val="9FA6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C27AE9"/>
    <w:multiLevelType w:val="hybridMultilevel"/>
    <w:tmpl w:val="03E4B4A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76338"/>
    <w:multiLevelType w:val="hybridMultilevel"/>
    <w:tmpl w:val="6EA4F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7386F"/>
    <w:multiLevelType w:val="multilevel"/>
    <w:tmpl w:val="899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526220"/>
    <w:multiLevelType w:val="hybridMultilevel"/>
    <w:tmpl w:val="9C7A81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D7BBD"/>
    <w:multiLevelType w:val="hybridMultilevel"/>
    <w:tmpl w:val="908CB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718368">
    <w:abstractNumId w:val="0"/>
  </w:num>
  <w:num w:numId="2" w16cid:durableId="1829859008">
    <w:abstractNumId w:val="1"/>
  </w:num>
  <w:num w:numId="3" w16cid:durableId="1898469971">
    <w:abstractNumId w:val="6"/>
  </w:num>
  <w:num w:numId="4" w16cid:durableId="825169815">
    <w:abstractNumId w:val="3"/>
  </w:num>
  <w:num w:numId="5" w16cid:durableId="1238705419">
    <w:abstractNumId w:val="4"/>
  </w:num>
  <w:num w:numId="6" w16cid:durableId="1368749306">
    <w:abstractNumId w:val="7"/>
  </w:num>
  <w:num w:numId="7" w16cid:durableId="386880465">
    <w:abstractNumId w:val="5"/>
  </w:num>
  <w:num w:numId="8" w16cid:durableId="266474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EF"/>
    <w:rsid w:val="00006B3F"/>
    <w:rsid w:val="00007502"/>
    <w:rsid w:val="00010C72"/>
    <w:rsid w:val="000223BA"/>
    <w:rsid w:val="000326DD"/>
    <w:rsid w:val="00044F17"/>
    <w:rsid w:val="00047A73"/>
    <w:rsid w:val="00053B90"/>
    <w:rsid w:val="00054543"/>
    <w:rsid w:val="000576B9"/>
    <w:rsid w:val="000703D4"/>
    <w:rsid w:val="00082AF3"/>
    <w:rsid w:val="00085C05"/>
    <w:rsid w:val="0009065D"/>
    <w:rsid w:val="000A2CE0"/>
    <w:rsid w:val="000A4258"/>
    <w:rsid w:val="000B2568"/>
    <w:rsid w:val="000C2CFC"/>
    <w:rsid w:val="000D1063"/>
    <w:rsid w:val="000E1871"/>
    <w:rsid w:val="00111F4F"/>
    <w:rsid w:val="00123BB6"/>
    <w:rsid w:val="00132442"/>
    <w:rsid w:val="00134D82"/>
    <w:rsid w:val="001518A8"/>
    <w:rsid w:val="001539CD"/>
    <w:rsid w:val="0016308C"/>
    <w:rsid w:val="00167DDC"/>
    <w:rsid w:val="0017114A"/>
    <w:rsid w:val="00171610"/>
    <w:rsid w:val="00171A3B"/>
    <w:rsid w:val="0017600F"/>
    <w:rsid w:val="00183EA5"/>
    <w:rsid w:val="00197A09"/>
    <w:rsid w:val="001B1E21"/>
    <w:rsid w:val="001C35A7"/>
    <w:rsid w:val="001D0E86"/>
    <w:rsid w:val="001D75B6"/>
    <w:rsid w:val="00211D24"/>
    <w:rsid w:val="00217E12"/>
    <w:rsid w:val="00231697"/>
    <w:rsid w:val="002372AE"/>
    <w:rsid w:val="00237CAE"/>
    <w:rsid w:val="00242C71"/>
    <w:rsid w:val="00245680"/>
    <w:rsid w:val="0027146B"/>
    <w:rsid w:val="00272D0E"/>
    <w:rsid w:val="002819A9"/>
    <w:rsid w:val="002A20E4"/>
    <w:rsid w:val="002A24F3"/>
    <w:rsid w:val="002A3CA0"/>
    <w:rsid w:val="002B2105"/>
    <w:rsid w:val="002B2C25"/>
    <w:rsid w:val="002C0CE8"/>
    <w:rsid w:val="00300A12"/>
    <w:rsid w:val="00300B67"/>
    <w:rsid w:val="00332E53"/>
    <w:rsid w:val="00335C38"/>
    <w:rsid w:val="00344EA8"/>
    <w:rsid w:val="00352EAE"/>
    <w:rsid w:val="003560F6"/>
    <w:rsid w:val="003614B9"/>
    <w:rsid w:val="00363D5F"/>
    <w:rsid w:val="00376A75"/>
    <w:rsid w:val="00376D6B"/>
    <w:rsid w:val="003830F1"/>
    <w:rsid w:val="003845FD"/>
    <w:rsid w:val="00394939"/>
    <w:rsid w:val="00397FC7"/>
    <w:rsid w:val="003B4908"/>
    <w:rsid w:val="003B5C27"/>
    <w:rsid w:val="003B786B"/>
    <w:rsid w:val="003C27CE"/>
    <w:rsid w:val="003D51B6"/>
    <w:rsid w:val="003E2EF0"/>
    <w:rsid w:val="003E3DDC"/>
    <w:rsid w:val="003F4206"/>
    <w:rsid w:val="003F5C19"/>
    <w:rsid w:val="003F6C42"/>
    <w:rsid w:val="00403FFE"/>
    <w:rsid w:val="004216E2"/>
    <w:rsid w:val="00426EC5"/>
    <w:rsid w:val="004333CD"/>
    <w:rsid w:val="00445017"/>
    <w:rsid w:val="00445C12"/>
    <w:rsid w:val="00457971"/>
    <w:rsid w:val="004638E9"/>
    <w:rsid w:val="004666D6"/>
    <w:rsid w:val="00476EFC"/>
    <w:rsid w:val="00480B27"/>
    <w:rsid w:val="004868A6"/>
    <w:rsid w:val="00493A84"/>
    <w:rsid w:val="00494230"/>
    <w:rsid w:val="00495F8A"/>
    <w:rsid w:val="00497933"/>
    <w:rsid w:val="004A146F"/>
    <w:rsid w:val="004A5A6B"/>
    <w:rsid w:val="004B4272"/>
    <w:rsid w:val="004E34ED"/>
    <w:rsid w:val="004E3795"/>
    <w:rsid w:val="005012D9"/>
    <w:rsid w:val="00511E78"/>
    <w:rsid w:val="0051542E"/>
    <w:rsid w:val="00517103"/>
    <w:rsid w:val="00531014"/>
    <w:rsid w:val="00542C64"/>
    <w:rsid w:val="00562737"/>
    <w:rsid w:val="00562822"/>
    <w:rsid w:val="00563B99"/>
    <w:rsid w:val="00564B50"/>
    <w:rsid w:val="00570C51"/>
    <w:rsid w:val="005815DB"/>
    <w:rsid w:val="00581DB6"/>
    <w:rsid w:val="00582402"/>
    <w:rsid w:val="00592B39"/>
    <w:rsid w:val="005958C5"/>
    <w:rsid w:val="005A47EF"/>
    <w:rsid w:val="005A6203"/>
    <w:rsid w:val="005C0D65"/>
    <w:rsid w:val="005C7830"/>
    <w:rsid w:val="005D092C"/>
    <w:rsid w:val="005E3557"/>
    <w:rsid w:val="005E5FCE"/>
    <w:rsid w:val="00602F35"/>
    <w:rsid w:val="00615CA9"/>
    <w:rsid w:val="006173F2"/>
    <w:rsid w:val="00620812"/>
    <w:rsid w:val="00627B33"/>
    <w:rsid w:val="006344A4"/>
    <w:rsid w:val="0064322B"/>
    <w:rsid w:val="00646986"/>
    <w:rsid w:val="00650065"/>
    <w:rsid w:val="00660982"/>
    <w:rsid w:val="00665F9C"/>
    <w:rsid w:val="006662DC"/>
    <w:rsid w:val="0067252F"/>
    <w:rsid w:val="00686AE5"/>
    <w:rsid w:val="00687E3B"/>
    <w:rsid w:val="00692F2D"/>
    <w:rsid w:val="006A354B"/>
    <w:rsid w:val="006A77B4"/>
    <w:rsid w:val="006A7D8F"/>
    <w:rsid w:val="00700875"/>
    <w:rsid w:val="00701136"/>
    <w:rsid w:val="00715DE0"/>
    <w:rsid w:val="00735C75"/>
    <w:rsid w:val="007375E1"/>
    <w:rsid w:val="00746ABC"/>
    <w:rsid w:val="007574AC"/>
    <w:rsid w:val="00757893"/>
    <w:rsid w:val="007661CD"/>
    <w:rsid w:val="007745B1"/>
    <w:rsid w:val="007C0136"/>
    <w:rsid w:val="007C262F"/>
    <w:rsid w:val="007C51F7"/>
    <w:rsid w:val="007D237C"/>
    <w:rsid w:val="007D7A6C"/>
    <w:rsid w:val="007F269B"/>
    <w:rsid w:val="007F3B40"/>
    <w:rsid w:val="00800F34"/>
    <w:rsid w:val="0081713B"/>
    <w:rsid w:val="008406E4"/>
    <w:rsid w:val="00841C7A"/>
    <w:rsid w:val="008468F7"/>
    <w:rsid w:val="008539E0"/>
    <w:rsid w:val="008572C9"/>
    <w:rsid w:val="00862726"/>
    <w:rsid w:val="00862C1C"/>
    <w:rsid w:val="0087323A"/>
    <w:rsid w:val="00876DD9"/>
    <w:rsid w:val="00887377"/>
    <w:rsid w:val="00890259"/>
    <w:rsid w:val="00893EAF"/>
    <w:rsid w:val="008942BE"/>
    <w:rsid w:val="008A0C84"/>
    <w:rsid w:val="008A3755"/>
    <w:rsid w:val="008A4E56"/>
    <w:rsid w:val="008B1CD2"/>
    <w:rsid w:val="008C50B5"/>
    <w:rsid w:val="008D09D0"/>
    <w:rsid w:val="008F4D60"/>
    <w:rsid w:val="008F5797"/>
    <w:rsid w:val="008F5DBC"/>
    <w:rsid w:val="0091117C"/>
    <w:rsid w:val="00924894"/>
    <w:rsid w:val="009264BD"/>
    <w:rsid w:val="00936074"/>
    <w:rsid w:val="009436EB"/>
    <w:rsid w:val="009450AA"/>
    <w:rsid w:val="0096347D"/>
    <w:rsid w:val="00975C75"/>
    <w:rsid w:val="00984174"/>
    <w:rsid w:val="00986FD7"/>
    <w:rsid w:val="00993E73"/>
    <w:rsid w:val="00997EAA"/>
    <w:rsid w:val="009A672D"/>
    <w:rsid w:val="009B2CC3"/>
    <w:rsid w:val="009E7071"/>
    <w:rsid w:val="009E78A2"/>
    <w:rsid w:val="009F2F84"/>
    <w:rsid w:val="009F2FF5"/>
    <w:rsid w:val="009F5E57"/>
    <w:rsid w:val="009F68D2"/>
    <w:rsid w:val="00A17945"/>
    <w:rsid w:val="00A25B6E"/>
    <w:rsid w:val="00A25E3E"/>
    <w:rsid w:val="00A305E3"/>
    <w:rsid w:val="00A360BE"/>
    <w:rsid w:val="00A51C90"/>
    <w:rsid w:val="00A5203A"/>
    <w:rsid w:val="00A554CD"/>
    <w:rsid w:val="00A578D7"/>
    <w:rsid w:val="00A57D9F"/>
    <w:rsid w:val="00A6537F"/>
    <w:rsid w:val="00A76ED3"/>
    <w:rsid w:val="00A7764E"/>
    <w:rsid w:val="00A817FF"/>
    <w:rsid w:val="00A86082"/>
    <w:rsid w:val="00AA0E51"/>
    <w:rsid w:val="00AA18EE"/>
    <w:rsid w:val="00AA1D7B"/>
    <w:rsid w:val="00AA356D"/>
    <w:rsid w:val="00AC22F2"/>
    <w:rsid w:val="00AC32B5"/>
    <w:rsid w:val="00AD7627"/>
    <w:rsid w:val="00AE200D"/>
    <w:rsid w:val="00AE2CD5"/>
    <w:rsid w:val="00B10B70"/>
    <w:rsid w:val="00B1387D"/>
    <w:rsid w:val="00B1389A"/>
    <w:rsid w:val="00B23776"/>
    <w:rsid w:val="00B25980"/>
    <w:rsid w:val="00B41D03"/>
    <w:rsid w:val="00B444D9"/>
    <w:rsid w:val="00B66851"/>
    <w:rsid w:val="00B76BFD"/>
    <w:rsid w:val="00B8327D"/>
    <w:rsid w:val="00B90D66"/>
    <w:rsid w:val="00BA54C1"/>
    <w:rsid w:val="00BB07FD"/>
    <w:rsid w:val="00BC3D12"/>
    <w:rsid w:val="00BD6FE0"/>
    <w:rsid w:val="00BE00C0"/>
    <w:rsid w:val="00BE4804"/>
    <w:rsid w:val="00BE7AB6"/>
    <w:rsid w:val="00BF7013"/>
    <w:rsid w:val="00C11E2C"/>
    <w:rsid w:val="00C13146"/>
    <w:rsid w:val="00C23060"/>
    <w:rsid w:val="00C34588"/>
    <w:rsid w:val="00C364E5"/>
    <w:rsid w:val="00C617AF"/>
    <w:rsid w:val="00C61C49"/>
    <w:rsid w:val="00C807E6"/>
    <w:rsid w:val="00C9558D"/>
    <w:rsid w:val="00CB0466"/>
    <w:rsid w:val="00CB0F86"/>
    <w:rsid w:val="00CB19CD"/>
    <w:rsid w:val="00CB1BE4"/>
    <w:rsid w:val="00CB3BE7"/>
    <w:rsid w:val="00CB454E"/>
    <w:rsid w:val="00CB7B50"/>
    <w:rsid w:val="00CC0EAE"/>
    <w:rsid w:val="00CC4FD6"/>
    <w:rsid w:val="00CC62FA"/>
    <w:rsid w:val="00CD1FB5"/>
    <w:rsid w:val="00CD4571"/>
    <w:rsid w:val="00CD58E0"/>
    <w:rsid w:val="00CE3A5C"/>
    <w:rsid w:val="00CF5FFD"/>
    <w:rsid w:val="00D05871"/>
    <w:rsid w:val="00D15618"/>
    <w:rsid w:val="00D4190B"/>
    <w:rsid w:val="00D46ECE"/>
    <w:rsid w:val="00D61F12"/>
    <w:rsid w:val="00D6545B"/>
    <w:rsid w:val="00D74F95"/>
    <w:rsid w:val="00D809F2"/>
    <w:rsid w:val="00D96D52"/>
    <w:rsid w:val="00DA4483"/>
    <w:rsid w:val="00DB5408"/>
    <w:rsid w:val="00DC046C"/>
    <w:rsid w:val="00DD2BA2"/>
    <w:rsid w:val="00DD3E59"/>
    <w:rsid w:val="00DF0C03"/>
    <w:rsid w:val="00DF7D85"/>
    <w:rsid w:val="00E04837"/>
    <w:rsid w:val="00E06814"/>
    <w:rsid w:val="00E11006"/>
    <w:rsid w:val="00E11BFB"/>
    <w:rsid w:val="00E13622"/>
    <w:rsid w:val="00E16E68"/>
    <w:rsid w:val="00E435DA"/>
    <w:rsid w:val="00E55768"/>
    <w:rsid w:val="00E61C33"/>
    <w:rsid w:val="00E61F70"/>
    <w:rsid w:val="00E77D7F"/>
    <w:rsid w:val="00EA2D96"/>
    <w:rsid w:val="00EA5567"/>
    <w:rsid w:val="00EB7316"/>
    <w:rsid w:val="00EB761E"/>
    <w:rsid w:val="00EC7B33"/>
    <w:rsid w:val="00EE2856"/>
    <w:rsid w:val="00F04D7C"/>
    <w:rsid w:val="00F135E6"/>
    <w:rsid w:val="00F168E8"/>
    <w:rsid w:val="00F304AF"/>
    <w:rsid w:val="00F32269"/>
    <w:rsid w:val="00F366EF"/>
    <w:rsid w:val="00F43B3E"/>
    <w:rsid w:val="00F50F76"/>
    <w:rsid w:val="00F535AE"/>
    <w:rsid w:val="00F537BD"/>
    <w:rsid w:val="00F669A7"/>
    <w:rsid w:val="00F8497B"/>
    <w:rsid w:val="00F94303"/>
    <w:rsid w:val="00F95C94"/>
    <w:rsid w:val="00FA02FE"/>
    <w:rsid w:val="00FA4703"/>
    <w:rsid w:val="00FA5C11"/>
    <w:rsid w:val="00FD462F"/>
    <w:rsid w:val="00FF2CFA"/>
    <w:rsid w:val="00FF4B6E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AEDA"/>
  <w15:chartTrackingRefBased/>
  <w15:docId w15:val="{B3740259-4857-C547-838E-C36D94C8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F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6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6EF"/>
  </w:style>
  <w:style w:type="paragraph" w:styleId="Zpat">
    <w:name w:val="footer"/>
    <w:basedOn w:val="Normln"/>
    <w:link w:val="ZpatChar"/>
    <w:uiPriority w:val="99"/>
    <w:unhideWhenUsed/>
    <w:rsid w:val="00F366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6EF"/>
  </w:style>
  <w:style w:type="paragraph" w:styleId="Normlnweb">
    <w:name w:val="Normal (Web)"/>
    <w:basedOn w:val="Normln"/>
    <w:uiPriority w:val="99"/>
    <w:unhideWhenUsed/>
    <w:rsid w:val="00F366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66E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22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90D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D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D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D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D6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C51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88737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1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13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E4804"/>
  </w:style>
  <w:style w:type="character" w:styleId="Nevyeenzmnka">
    <w:name w:val="Unresolved Mention"/>
    <w:basedOn w:val="Standardnpsmoodstavce"/>
    <w:uiPriority w:val="99"/>
    <w:semiHidden/>
    <w:unhideWhenUsed/>
    <w:rsid w:val="008A4E5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D15618"/>
  </w:style>
  <w:style w:type="paragraph" w:styleId="Odstavecseseznamem">
    <w:name w:val="List Paragraph"/>
    <w:basedOn w:val="Normln"/>
    <w:uiPriority w:val="34"/>
    <w:qFormat/>
    <w:rsid w:val="006A77B4"/>
    <w:pPr>
      <w:ind w:left="720"/>
      <w:contextualSpacing/>
    </w:pPr>
  </w:style>
  <w:style w:type="paragraph" w:customStyle="1" w:styleId="xmsonormal">
    <w:name w:val="x_msonormal"/>
    <w:basedOn w:val="Normln"/>
    <w:rsid w:val="008732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xmsolistparagraph">
    <w:name w:val="x_msolistparagraph"/>
    <w:basedOn w:val="Normln"/>
    <w:rsid w:val="008732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2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mikulcice.cz" TargetMode="External"/><Relationship Id="rId13" Type="http://schemas.openxmlformats.org/officeDocument/2006/relationships/hyperlink" Target="http://www.holesovickatrznice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ingles.co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mailto:pr@navystavisti.cz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1267852234768921/?acontext=%7B%22event_action_history%22%3A%5b%5d%7D" TargetMode="External"/><Relationship Id="rId14" Type="http://schemas.openxmlformats.org/officeDocument/2006/relationships/hyperlink" Target="mailto:linda.antony@navystavi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1639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Písačková</dc:creator>
  <cp:keywords/>
  <dc:description/>
  <cp:lastModifiedBy>Linda Antony</cp:lastModifiedBy>
  <cp:revision>59</cp:revision>
  <dcterms:created xsi:type="dcterms:W3CDTF">2025-05-29T14:35:00Z</dcterms:created>
  <dcterms:modified xsi:type="dcterms:W3CDTF">2025-06-09T06:53:00Z</dcterms:modified>
</cp:coreProperties>
</file>